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D84" w:rsidRPr="00092C48"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jc w:val="center"/>
      </w:pPr>
      <w:r w:rsidRPr="00092C48">
        <w:t>ỦY BAN NHÂN DÂN TP.HCM               CỘNG HÒA XÃ HỘI CHỦ NGHĨA VIỆT NAM</w:t>
      </w:r>
    </w:p>
    <w:p w:rsidR="004F5D84" w:rsidRPr="00092C48"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pPr>
      <w:r w:rsidRPr="00092C48">
        <w:t xml:space="preserve">            TRƯỜNG CĐKT LÝ TỰ TRỌNG TP.HCM                Độc lập - Tự do - Hạnh phúc</w:t>
      </w:r>
    </w:p>
    <w:p w:rsidR="004F5D84" w:rsidRPr="00092C48"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jc w:val="center"/>
      </w:pPr>
      <w:r w:rsidRPr="00092C48">
        <w:t>------------------------                                          ---------------------------</w:t>
      </w:r>
    </w:p>
    <w:p w:rsidR="004F5D84" w:rsidRPr="00092C48" w:rsidRDefault="004F5D84" w:rsidP="0044667F">
      <w:pPr>
        <w:tabs>
          <w:tab w:val="left" w:pos="426"/>
          <w:tab w:val="left" w:pos="851"/>
          <w:tab w:val="center" w:pos="2040"/>
          <w:tab w:val="left" w:pos="3261"/>
          <w:tab w:val="left" w:pos="6096"/>
          <w:tab w:val="left" w:pos="6237"/>
          <w:tab w:val="center" w:pos="7320"/>
          <w:tab w:val="left" w:pos="8789"/>
        </w:tabs>
        <w:autoSpaceDE w:val="0"/>
        <w:autoSpaceDN w:val="0"/>
        <w:adjustRightInd w:val="0"/>
        <w:spacing w:after="0"/>
        <w:rPr>
          <w:sz w:val="6"/>
          <w:szCs w:val="6"/>
        </w:rPr>
      </w:pPr>
    </w:p>
    <w:p w:rsidR="004F5D84" w:rsidRPr="00092C48" w:rsidRDefault="004F5D84" w:rsidP="0044667F">
      <w:pPr>
        <w:tabs>
          <w:tab w:val="left" w:pos="426"/>
          <w:tab w:val="left" w:pos="851"/>
          <w:tab w:val="left" w:pos="3261"/>
          <w:tab w:val="left" w:pos="6096"/>
          <w:tab w:val="left" w:pos="6237"/>
          <w:tab w:val="left" w:pos="8789"/>
        </w:tabs>
        <w:autoSpaceDE w:val="0"/>
        <w:autoSpaceDN w:val="0"/>
        <w:adjustRightInd w:val="0"/>
        <w:spacing w:after="0"/>
        <w:jc w:val="center"/>
        <w:rPr>
          <w:b/>
          <w:bCs/>
          <w:sz w:val="28"/>
          <w:szCs w:val="28"/>
        </w:rPr>
      </w:pPr>
      <w:r w:rsidRPr="00092C48">
        <w:rPr>
          <w:b/>
          <w:bCs/>
          <w:sz w:val="32"/>
          <w:szCs w:val="32"/>
        </w:rPr>
        <w:t>ĐỀ THI KẾT THÚC HỌC PHẦN LÝ THUYẾT</w:t>
      </w:r>
    </w:p>
    <w:p w:rsidR="004F5D84" w:rsidRPr="00092C48" w:rsidRDefault="004F5D84" w:rsidP="0044667F">
      <w:pPr>
        <w:tabs>
          <w:tab w:val="left" w:pos="426"/>
          <w:tab w:val="left" w:pos="851"/>
          <w:tab w:val="center" w:pos="2160"/>
          <w:tab w:val="left" w:pos="3261"/>
          <w:tab w:val="left" w:pos="6096"/>
          <w:tab w:val="left" w:pos="6237"/>
          <w:tab w:val="center" w:pos="7239"/>
          <w:tab w:val="left" w:pos="8789"/>
        </w:tabs>
        <w:autoSpaceDE w:val="0"/>
        <w:autoSpaceDN w:val="0"/>
        <w:adjustRightInd w:val="0"/>
        <w:spacing w:after="0"/>
        <w:rPr>
          <w:b/>
          <w:bCs/>
          <w:sz w:val="8"/>
          <w:szCs w:val="8"/>
        </w:rPr>
      </w:pPr>
    </w:p>
    <w:p w:rsidR="004F5D84" w:rsidRPr="00092C48" w:rsidRDefault="004F5D84" w:rsidP="0044667F">
      <w:pPr>
        <w:tabs>
          <w:tab w:val="left" w:pos="426"/>
          <w:tab w:val="left" w:pos="851"/>
          <w:tab w:val="left" w:pos="3261"/>
          <w:tab w:val="left" w:pos="6096"/>
          <w:tab w:val="left" w:pos="6237"/>
          <w:tab w:val="left" w:pos="8789"/>
        </w:tabs>
        <w:autoSpaceDE w:val="0"/>
        <w:autoSpaceDN w:val="0"/>
        <w:adjustRightInd w:val="0"/>
        <w:spacing w:after="0"/>
        <w:ind w:left="2268"/>
        <w:jc w:val="both"/>
        <w:rPr>
          <w:b/>
          <w:bCs/>
          <w:i/>
          <w:iCs/>
          <w:sz w:val="32"/>
          <w:szCs w:val="32"/>
        </w:rPr>
      </w:pPr>
      <w:r w:rsidRPr="00092C48">
        <w:rPr>
          <w:b/>
          <w:bCs/>
          <w:i/>
          <w:iCs/>
          <w:sz w:val="32"/>
          <w:szCs w:val="32"/>
        </w:rPr>
        <w:t xml:space="preserve">Bậc đào tạo:  Cao đẳng kỹ thuật </w:t>
      </w:r>
    </w:p>
    <w:p w:rsidR="004F5D84" w:rsidRPr="00092C48" w:rsidRDefault="004F5D84" w:rsidP="0044667F">
      <w:pPr>
        <w:tabs>
          <w:tab w:val="left" w:pos="426"/>
          <w:tab w:val="left" w:pos="851"/>
          <w:tab w:val="left" w:pos="3261"/>
          <w:tab w:val="left" w:pos="6096"/>
          <w:tab w:val="left" w:pos="6237"/>
          <w:tab w:val="left" w:pos="8789"/>
        </w:tabs>
        <w:autoSpaceDE w:val="0"/>
        <w:autoSpaceDN w:val="0"/>
        <w:adjustRightInd w:val="0"/>
        <w:spacing w:after="0"/>
        <w:ind w:firstLine="2250"/>
        <w:rPr>
          <w:b/>
          <w:bCs/>
          <w:sz w:val="26"/>
          <w:szCs w:val="26"/>
        </w:rPr>
      </w:pPr>
      <w:r w:rsidRPr="00092C48">
        <w:rPr>
          <w:b/>
          <w:bCs/>
          <w:sz w:val="26"/>
          <w:szCs w:val="26"/>
        </w:rPr>
        <w:t>HỌC PHẦN: KHÍ CỤ ĐIỆN &amp;</w:t>
      </w:r>
      <w:r w:rsidRPr="00092C48">
        <w:rPr>
          <w:b/>
          <w:bCs/>
          <w:sz w:val="28"/>
          <w:szCs w:val="28"/>
        </w:rPr>
        <w:t>MÁY  ĐIỆN</w:t>
      </w:r>
    </w:p>
    <w:p w:rsidR="004F5D84" w:rsidRPr="00092C48" w:rsidRDefault="004F5D84" w:rsidP="0044667F">
      <w:pPr>
        <w:tabs>
          <w:tab w:val="left" w:pos="426"/>
          <w:tab w:val="left" w:pos="851"/>
          <w:tab w:val="left" w:pos="3261"/>
          <w:tab w:val="left" w:pos="5103"/>
          <w:tab w:val="left" w:pos="6096"/>
          <w:tab w:val="left" w:pos="6237"/>
          <w:tab w:val="left" w:pos="8789"/>
        </w:tabs>
        <w:autoSpaceDE w:val="0"/>
        <w:autoSpaceDN w:val="0"/>
        <w:adjustRightInd w:val="0"/>
        <w:spacing w:after="0"/>
        <w:ind w:left="2268"/>
        <w:jc w:val="both"/>
        <w:rPr>
          <w:b/>
          <w:bCs/>
        </w:rPr>
      </w:pPr>
      <w:r w:rsidRPr="00092C48">
        <w:rPr>
          <w:b/>
          <w:bCs/>
        </w:rPr>
        <w:t>HỌC KỲ: I</w:t>
      </w:r>
      <w:r w:rsidRPr="00092C48">
        <w:rPr>
          <w:b/>
          <w:bCs/>
        </w:rPr>
        <w:tab/>
        <w:t>NĂM HỌC:  2014 - 2015</w:t>
      </w:r>
    </w:p>
    <w:p w:rsidR="00966845" w:rsidRPr="00092C48" w:rsidRDefault="00966845" w:rsidP="00966845">
      <w:pPr>
        <w:tabs>
          <w:tab w:val="left" w:pos="851"/>
          <w:tab w:val="left" w:pos="3261"/>
          <w:tab w:val="left" w:pos="5103"/>
          <w:tab w:val="left" w:pos="6096"/>
          <w:tab w:val="left" w:pos="6237"/>
        </w:tabs>
        <w:autoSpaceDE w:val="0"/>
        <w:autoSpaceDN w:val="0"/>
        <w:adjustRightInd w:val="0"/>
        <w:spacing w:after="0"/>
        <w:ind w:left="2268"/>
        <w:jc w:val="both"/>
        <w:rPr>
          <w:b/>
          <w:bCs/>
        </w:rPr>
      </w:pPr>
      <w:r w:rsidRPr="00092C48">
        <w:rPr>
          <w:b/>
          <w:bCs/>
        </w:rPr>
        <w:t>Lớp: 13CĐ-Đ,ĐT</w:t>
      </w:r>
      <w:r w:rsidRPr="00092C48">
        <w:rPr>
          <w:b/>
          <w:bCs/>
        </w:rPr>
        <w:tab/>
        <w:t>Ngày thi: ____/____/____</w:t>
      </w:r>
    </w:p>
    <w:p w:rsidR="004F5D84" w:rsidRPr="00092C48" w:rsidRDefault="004F5D84" w:rsidP="0044667F">
      <w:pPr>
        <w:tabs>
          <w:tab w:val="left" w:pos="426"/>
          <w:tab w:val="left" w:pos="851"/>
          <w:tab w:val="left" w:pos="3261"/>
          <w:tab w:val="left" w:pos="6096"/>
          <w:tab w:val="left" w:pos="6237"/>
          <w:tab w:val="left" w:pos="8789"/>
        </w:tabs>
        <w:autoSpaceDE w:val="0"/>
        <w:autoSpaceDN w:val="0"/>
        <w:adjustRightInd w:val="0"/>
        <w:spacing w:after="0"/>
        <w:ind w:left="2268"/>
        <w:jc w:val="both"/>
        <w:rPr>
          <w:b/>
          <w:bCs/>
        </w:rPr>
      </w:pPr>
      <w:r w:rsidRPr="00092C48">
        <w:rPr>
          <w:b/>
          <w:bCs/>
        </w:rPr>
        <w:t xml:space="preserve">Thời gian thi:   90 phút </w:t>
      </w:r>
    </w:p>
    <w:p w:rsidR="004F5D84" w:rsidRPr="00092C48" w:rsidRDefault="004F5D84" w:rsidP="0044667F">
      <w:pPr>
        <w:tabs>
          <w:tab w:val="left" w:pos="426"/>
          <w:tab w:val="left" w:pos="851"/>
          <w:tab w:val="left" w:pos="993"/>
          <w:tab w:val="left" w:pos="3261"/>
          <w:tab w:val="left" w:pos="6096"/>
          <w:tab w:val="left" w:pos="6237"/>
          <w:tab w:val="left" w:pos="8789"/>
        </w:tabs>
        <w:autoSpaceDE w:val="0"/>
        <w:autoSpaceDN w:val="0"/>
        <w:adjustRightInd w:val="0"/>
        <w:spacing w:after="0" w:line="240" w:lineRule="auto"/>
        <w:jc w:val="center"/>
        <w:rPr>
          <w:b/>
          <w:bCs/>
          <w:sz w:val="32"/>
          <w:szCs w:val="32"/>
        </w:rPr>
      </w:pPr>
      <w:r w:rsidRPr="00092C48">
        <w:rPr>
          <w:b/>
          <w:bCs/>
          <w:i/>
          <w:iCs/>
        </w:rPr>
        <w:t xml:space="preserve">      (Sinh viên không được sử dụng tài liệu, không được ghi vào đề, nộp lại đề)</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b/>
          <w:bCs/>
          <w:sz w:val="26"/>
          <w:szCs w:val="26"/>
        </w:rPr>
      </w:pPr>
      <w:r w:rsidRPr="00092C48">
        <w:rPr>
          <w:rFonts w:ascii="Wingdings" w:hAnsi="Wingdings" w:cs="Wingdings"/>
          <w:b/>
          <w:bCs/>
          <w:sz w:val="26"/>
          <w:szCs w:val="26"/>
        </w:rPr>
        <w:t></w:t>
      </w:r>
      <w:r w:rsidRPr="00092C48">
        <w:rPr>
          <w:b/>
          <w:bCs/>
          <w:sz w:val="26"/>
          <w:szCs w:val="26"/>
        </w:rPr>
        <w:t xml:space="preserve"> Nội dung đề: 0</w:t>
      </w:r>
      <w:r w:rsidR="008745D5" w:rsidRPr="00092C48">
        <w:rPr>
          <w:b/>
          <w:bCs/>
          <w:sz w:val="26"/>
          <w:szCs w:val="26"/>
        </w:rPr>
        <w:t>6B</w:t>
      </w:r>
    </w:p>
    <w:p w:rsidR="006815FD" w:rsidRPr="004954A0" w:rsidRDefault="006815FD" w:rsidP="006815FD">
      <w:pPr>
        <w:tabs>
          <w:tab w:val="left" w:pos="426"/>
          <w:tab w:val="left" w:pos="851"/>
          <w:tab w:val="left" w:pos="1134"/>
          <w:tab w:val="left" w:pos="1985"/>
          <w:tab w:val="left" w:pos="4820"/>
          <w:tab w:val="left" w:pos="5103"/>
          <w:tab w:val="left" w:pos="6096"/>
        </w:tabs>
        <w:autoSpaceDE w:val="0"/>
        <w:autoSpaceDN w:val="0"/>
        <w:adjustRightInd w:val="0"/>
        <w:spacing w:before="20" w:after="20" w:line="240" w:lineRule="auto"/>
        <w:jc w:val="both"/>
        <w:rPr>
          <w:b/>
          <w:bCs/>
        </w:rPr>
      </w:pPr>
      <w:r w:rsidRPr="004954A0">
        <w:rPr>
          <w:b/>
          <w:bCs/>
          <w:u w:val="single"/>
        </w:rPr>
        <w:t>I.</w:t>
      </w:r>
      <w:r>
        <w:rPr>
          <w:b/>
          <w:bCs/>
          <w:u w:val="single"/>
        </w:rPr>
        <w:t xml:space="preserve"> </w:t>
      </w:r>
      <w:r w:rsidRPr="004954A0">
        <w:rPr>
          <w:b/>
          <w:bCs/>
          <w:u w:val="single"/>
        </w:rPr>
        <w:t>CHỌN LỰ</w:t>
      </w:r>
      <w:r>
        <w:rPr>
          <w:b/>
          <w:bCs/>
          <w:u w:val="single"/>
        </w:rPr>
        <w:t xml:space="preserve">A </w:t>
      </w:r>
      <w:r w:rsidRPr="004954A0">
        <w:rPr>
          <w:b/>
          <w:bCs/>
          <w:u w:val="single"/>
        </w:rPr>
        <w:t>CÂU ĐÚNG:</w:t>
      </w:r>
      <w:r w:rsidRPr="004954A0">
        <w:rPr>
          <w:b/>
          <w:bCs/>
        </w:rPr>
        <w:t xml:space="preserve"> (Mỗi câu 0,2 điểm)</w:t>
      </w:r>
    </w:p>
    <w:p w:rsidR="004F5D84" w:rsidRPr="00092C48" w:rsidRDefault="004F5D84" w:rsidP="0044667F">
      <w:pPr>
        <w:tabs>
          <w:tab w:val="left" w:pos="426"/>
          <w:tab w:val="left" w:pos="567"/>
          <w:tab w:val="left" w:pos="851"/>
          <w:tab w:val="left" w:pos="6096"/>
          <w:tab w:val="left" w:pos="8789"/>
        </w:tabs>
        <w:autoSpaceDE w:val="0"/>
        <w:autoSpaceDN w:val="0"/>
        <w:adjustRightInd w:val="0"/>
        <w:spacing w:before="60" w:after="0" w:line="240" w:lineRule="auto"/>
        <w:jc w:val="both"/>
      </w:pPr>
      <w:r w:rsidRPr="00092C48">
        <w:rPr>
          <w:b/>
          <w:bCs/>
          <w:sz w:val="26"/>
          <w:szCs w:val="26"/>
        </w:rPr>
        <w:t>01.</w:t>
      </w:r>
      <w:r w:rsidRPr="00092C48">
        <w:rPr>
          <w:b/>
          <w:bCs/>
        </w:rPr>
        <w:t xml:space="preserve">  Thực hiện hãm động cơ KĐB 3 pha bằng cách hãm động năng là:</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Ngắt nguồn điện xoay chiều ba pha sau đó đưa điện một chiều vào bộ dây rotor</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Ngắt động cơ ra khỏi lưới điện 3pha, đồng thời đóng lưới điện (đã đảo pha) vào động cơ</w:t>
      </w:r>
      <w:r w:rsidRPr="00092C48">
        <w:rPr>
          <w:b/>
          <w:bCs/>
        </w:rPr>
        <w:t xml:space="preserve">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 xml:space="preserve">Ngắt nguồn điện xoay chiều ba pha sau đó đưa điện một chiều vào bộ dây stator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 xml:space="preserve">Dùng bộ đổi nối để tăng số đôi cực của dây quấn stator  của động cơ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02.</w:t>
      </w:r>
      <w:r w:rsidRPr="00092C48">
        <w:t xml:space="preserve"> </w:t>
      </w:r>
      <w:r w:rsidRPr="00092C48">
        <w:rPr>
          <w:b/>
          <w:bCs/>
        </w:rPr>
        <w:t>Theo gi</w:t>
      </w:r>
      <w:r w:rsidR="005C3444">
        <w:rPr>
          <w:b/>
          <w:bCs/>
        </w:rPr>
        <w:t>ả</w:t>
      </w:r>
      <w:r w:rsidRPr="00092C48">
        <w:rPr>
          <w:b/>
          <w:bCs/>
        </w:rPr>
        <w:t>n đồ năng lượng của máy phát điện đồng bộ, khi dùng động cơ sơ cấp quay rotor với công suất cơ là P</w:t>
      </w:r>
      <w:r w:rsidRPr="00092C48">
        <w:rPr>
          <w:b/>
          <w:bCs/>
          <w:vertAlign w:val="subscript"/>
        </w:rPr>
        <w:t xml:space="preserve">cơ  </w:t>
      </w:r>
      <w:r w:rsidRPr="00092C48">
        <w:rPr>
          <w:b/>
          <w:bCs/>
        </w:rPr>
        <w:t>phần lớn công suât chuyển thành công suất điện từ P</w:t>
      </w:r>
      <w:r w:rsidRPr="00092C48">
        <w:rPr>
          <w:b/>
          <w:bCs/>
          <w:vertAlign w:val="subscript"/>
        </w:rPr>
        <w:t>đt</w:t>
      </w:r>
      <w:r w:rsidRPr="00092C48">
        <w:rPr>
          <w:b/>
          <w:bCs/>
        </w:rPr>
        <w:t xml:space="preserve"> truyền qua stator và nhận được công suất điện P</w:t>
      </w:r>
      <w:r w:rsidRPr="00092C48">
        <w:rPr>
          <w:b/>
          <w:bCs/>
          <w:vertAlign w:val="subscript"/>
        </w:rPr>
        <w:t xml:space="preserve">2 </w:t>
      </w:r>
      <w:r w:rsidRPr="00092C48">
        <w:rPr>
          <w:b/>
          <w:bCs/>
        </w:rPr>
        <w:t>; ta có:</w:t>
      </w:r>
    </w:p>
    <w:p w:rsidR="004F5D84" w:rsidRPr="00092C48" w:rsidRDefault="004F5D84" w:rsidP="0015781E">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A.</w:t>
      </w:r>
      <w:r w:rsidRPr="00092C48">
        <w:t xml:space="preserve"> </w:t>
      </w:r>
      <w:r w:rsidRPr="00092C48">
        <w:tab/>
        <w:t>P</w:t>
      </w:r>
      <w:r w:rsidRPr="00092C48">
        <w:rPr>
          <w:vertAlign w:val="subscript"/>
        </w:rPr>
        <w:t>2</w:t>
      </w:r>
      <w:r w:rsidRPr="00092C48">
        <w:t xml:space="preserve"> = P</w:t>
      </w:r>
      <w:r w:rsidRPr="00092C48">
        <w:rPr>
          <w:vertAlign w:val="subscript"/>
        </w:rPr>
        <w:t>đt</w:t>
      </w:r>
      <w:r w:rsidRPr="00092C48">
        <w:t xml:space="preserve"> + Δp</w:t>
      </w:r>
      <w:r w:rsidRPr="00092C48">
        <w:rPr>
          <w:vertAlign w:val="subscript"/>
        </w:rPr>
        <w:t xml:space="preserve">Cu1 </w:t>
      </w:r>
      <w:r w:rsidRPr="00092C48">
        <w:t>+ Δp</w:t>
      </w:r>
      <w:r w:rsidRPr="00092C48">
        <w:rPr>
          <w:vertAlign w:val="subscript"/>
        </w:rPr>
        <w:t>Fe</w:t>
      </w:r>
      <w:r w:rsidR="0015781E" w:rsidRPr="00092C48">
        <w:rPr>
          <w:vertAlign w:val="subscript"/>
        </w:rPr>
        <w:t xml:space="preserve">      </w:t>
      </w:r>
      <w:r w:rsidRPr="00092C48">
        <w:rPr>
          <w:b/>
          <w:bCs/>
          <w:sz w:val="26"/>
          <w:szCs w:val="26"/>
        </w:rPr>
        <w:t>B.</w:t>
      </w:r>
      <w:r w:rsidR="00A32D66" w:rsidRPr="00092C48">
        <w:t xml:space="preserve"> </w:t>
      </w:r>
      <w:r w:rsidRPr="00092C48">
        <w:t>P</w:t>
      </w:r>
      <w:r w:rsidRPr="00092C48">
        <w:rPr>
          <w:vertAlign w:val="subscript"/>
        </w:rPr>
        <w:t>2</w:t>
      </w:r>
      <w:r w:rsidRPr="00092C48">
        <w:t xml:space="preserve"> = P</w:t>
      </w:r>
      <w:r w:rsidRPr="00092C48">
        <w:rPr>
          <w:vertAlign w:val="subscript"/>
        </w:rPr>
        <w:t>đt</w:t>
      </w:r>
      <w:r w:rsidRPr="00092C48">
        <w:t xml:space="preserve"> + Δp</w:t>
      </w:r>
      <w:r w:rsidRPr="00092C48">
        <w:rPr>
          <w:vertAlign w:val="subscript"/>
        </w:rPr>
        <w:t>Fe</w:t>
      </w:r>
      <w:r w:rsidRPr="00092C48">
        <w:rPr>
          <w:sz w:val="26"/>
          <w:szCs w:val="26"/>
          <w:vertAlign w:val="subscript"/>
        </w:rPr>
        <w:tab/>
      </w:r>
      <w:r w:rsidRPr="00092C48">
        <w:rPr>
          <w:b/>
          <w:bCs/>
          <w:sz w:val="26"/>
          <w:szCs w:val="26"/>
        </w:rPr>
        <w:t>C.</w:t>
      </w:r>
      <w:r w:rsidRPr="00092C48">
        <w:t xml:space="preserve"> </w:t>
      </w:r>
      <w:r w:rsidRPr="00092C48">
        <w:tab/>
        <w:t>P</w:t>
      </w:r>
      <w:r w:rsidRPr="00092C48">
        <w:rPr>
          <w:vertAlign w:val="subscript"/>
        </w:rPr>
        <w:t>2</w:t>
      </w:r>
      <w:r w:rsidRPr="00092C48">
        <w:t xml:space="preserve"> = P</w:t>
      </w:r>
      <w:r w:rsidRPr="00092C48">
        <w:rPr>
          <w:vertAlign w:val="subscript"/>
        </w:rPr>
        <w:t>đt</w:t>
      </w:r>
      <w:r w:rsidRPr="00092C48">
        <w:t xml:space="preserve"> - Δp</w:t>
      </w:r>
      <w:r w:rsidRPr="00092C48">
        <w:rPr>
          <w:vertAlign w:val="subscript"/>
        </w:rPr>
        <w:t xml:space="preserve">Cu1 </w:t>
      </w:r>
      <w:r w:rsidR="0015781E" w:rsidRPr="00092C48">
        <w:rPr>
          <w:vertAlign w:val="subscript"/>
        </w:rPr>
        <w:t xml:space="preserve">         </w:t>
      </w:r>
      <w:r w:rsidRPr="00092C48">
        <w:rPr>
          <w:b/>
          <w:bCs/>
          <w:sz w:val="26"/>
          <w:szCs w:val="26"/>
        </w:rPr>
        <w:t>D.</w:t>
      </w:r>
      <w:r w:rsidRPr="00092C48">
        <w:t xml:space="preserve"> P</w:t>
      </w:r>
      <w:r w:rsidRPr="00092C48">
        <w:rPr>
          <w:vertAlign w:val="subscript"/>
        </w:rPr>
        <w:t>2</w:t>
      </w:r>
      <w:r w:rsidRPr="00092C48">
        <w:t xml:space="preserve"> = P</w:t>
      </w:r>
      <w:r w:rsidRPr="00092C48">
        <w:rPr>
          <w:vertAlign w:val="subscript"/>
        </w:rPr>
        <w:t>đt</w:t>
      </w:r>
      <w:r w:rsidRPr="00092C48">
        <w:t xml:space="preserve"> - Δp</w:t>
      </w:r>
      <w:r w:rsidRPr="00092C48">
        <w:rPr>
          <w:vertAlign w:val="subscript"/>
        </w:rPr>
        <w:t xml:space="preserve">Cu1 </w:t>
      </w:r>
      <w:r w:rsidRPr="00092C48">
        <w:t>- Δp</w:t>
      </w:r>
      <w:r w:rsidRPr="00092C48">
        <w:rPr>
          <w:vertAlign w:val="subscript"/>
        </w:rPr>
        <w:t>Fe</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03.</w:t>
      </w:r>
      <w:r w:rsidRPr="00092C48">
        <w:rPr>
          <w:b/>
          <w:bCs/>
        </w:rPr>
        <w:t xml:space="preserve">  Máy điệ</w:t>
      </w:r>
      <w:r w:rsidR="004468F7" w:rsidRPr="00092C48">
        <w:rPr>
          <w:b/>
          <w:bCs/>
        </w:rPr>
        <w:t>n KĐB 3 pha có rotor</w:t>
      </w:r>
      <w:r w:rsidRPr="00092C48">
        <w:rPr>
          <w:b/>
          <w:bCs/>
        </w:rPr>
        <w:t xml:space="preserve"> quay tốc độ n thuận chiều từ trường quay n</w:t>
      </w:r>
      <w:r w:rsidRPr="00092C48">
        <w:rPr>
          <w:b/>
          <w:bCs/>
          <w:vertAlign w:val="subscript"/>
        </w:rPr>
        <w:t xml:space="preserve">1 </w:t>
      </w:r>
      <w:r w:rsidRPr="00092C48">
        <w:rPr>
          <w:b/>
          <w:bCs/>
        </w:rPr>
        <w:t>(n</w:t>
      </w:r>
      <w:r w:rsidRPr="00092C48">
        <w:rPr>
          <w:b/>
          <w:bCs/>
          <w:vertAlign w:val="subscript"/>
        </w:rPr>
        <w:t>1</w:t>
      </w:r>
      <w:r w:rsidRPr="00092C48">
        <w:rPr>
          <w:b/>
          <w:bCs/>
        </w:rPr>
        <w:t xml:space="preserve"> &gt; n &gt; 0)</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 xml:space="preserve">Máy điện làm việc ở chế độ động cơ điện </w:t>
      </w:r>
      <w:r w:rsidRPr="00092C48">
        <w:rPr>
          <w:sz w:val="26"/>
          <w:szCs w:val="26"/>
        </w:rPr>
        <w:tab/>
      </w:r>
      <w:r w:rsidRPr="00092C48">
        <w:rPr>
          <w:b/>
          <w:bCs/>
          <w:sz w:val="26"/>
          <w:szCs w:val="26"/>
        </w:rPr>
        <w:t>B.</w:t>
      </w:r>
      <w:r w:rsidRPr="00092C48">
        <w:t xml:space="preserve"> Máy điện làm việc ở chế độ máy phát điện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Máy điện làm việc ở chế độ hãm điện từ</w:t>
      </w:r>
      <w:r w:rsidRPr="00092C48">
        <w:rPr>
          <w:sz w:val="26"/>
          <w:szCs w:val="26"/>
        </w:rPr>
        <w:tab/>
      </w:r>
      <w:r w:rsidRPr="00092C48">
        <w:rPr>
          <w:b/>
          <w:bCs/>
          <w:sz w:val="26"/>
          <w:szCs w:val="26"/>
        </w:rPr>
        <w:t>D.</w:t>
      </w:r>
      <w:r w:rsidRPr="00092C48">
        <w:t xml:space="preserve"> Máy điện làm việc ở chế độ hãm động năng</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04.</w:t>
      </w:r>
      <w:r w:rsidRPr="00092C48">
        <w:rPr>
          <w:b/>
          <w:bCs/>
        </w:rPr>
        <w:t xml:space="preserve">  Động cơ không đồng bộ 1pha dùng vòng ngắn mạch, khi đổi chiều quay động cơ ta đổi chiều dòng điện trong cuộn dây chính thì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Chiều quay động cơ không thay đổi</w:t>
      </w:r>
      <w:r w:rsidRPr="00092C48">
        <w:tab/>
      </w:r>
      <w:r w:rsidRPr="00092C48">
        <w:rPr>
          <w:b/>
          <w:bCs/>
          <w:sz w:val="26"/>
          <w:szCs w:val="26"/>
        </w:rPr>
        <w:t>B.</w:t>
      </w:r>
      <w:r w:rsidRPr="00092C48">
        <w:t xml:space="preserve"> Tốc độ động cơ thay đổi</w:t>
      </w:r>
      <w:r w:rsidRPr="00092C48">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Chiều quay động cơ thay đổi</w:t>
      </w:r>
      <w:r w:rsidRPr="00092C48">
        <w:rPr>
          <w:sz w:val="26"/>
          <w:szCs w:val="26"/>
        </w:rPr>
        <w:tab/>
      </w:r>
      <w:r w:rsidRPr="00092C48">
        <w:rPr>
          <w:b/>
          <w:bCs/>
          <w:sz w:val="26"/>
          <w:szCs w:val="26"/>
        </w:rPr>
        <w:t>D.</w:t>
      </w:r>
      <w:r w:rsidRPr="00092C48">
        <w:t xml:space="preserve"> Công suất động cơ thay đổi</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05.</w:t>
      </w:r>
      <w:r w:rsidRPr="00092C48">
        <w:rPr>
          <w:b/>
          <w:bCs/>
        </w:rPr>
        <w:t xml:space="preserve">  Động cơ </w:t>
      </w:r>
      <w:r w:rsidR="00867633" w:rsidRPr="00092C48">
        <w:rPr>
          <w:b/>
          <w:bCs/>
        </w:rPr>
        <w:t xml:space="preserve">KĐB 3 pha </w:t>
      </w:r>
      <w:r w:rsidRPr="00092C48">
        <w:rPr>
          <w:b/>
          <w:bCs/>
        </w:rPr>
        <w:t>nối vào lưới điện có tần số 50Hz, khi rotor đứng yên thì tần số dòng điện f</w:t>
      </w:r>
      <w:r w:rsidRPr="00092C48">
        <w:rPr>
          <w:b/>
          <w:bCs/>
          <w:vertAlign w:val="subscript"/>
        </w:rPr>
        <w:t>2</w:t>
      </w:r>
      <w:r w:rsidRPr="00092C48">
        <w:rPr>
          <w:b/>
          <w:bCs/>
        </w:rPr>
        <w:t xml:space="preserve"> của rotor và tần số dòng điện f của stator là : </w:t>
      </w:r>
    </w:p>
    <w:p w:rsidR="004F5D84" w:rsidRPr="00092C48" w:rsidRDefault="004F5D84" w:rsidP="0015781E">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f</w:t>
      </w:r>
      <w:r w:rsidRPr="00092C48">
        <w:rPr>
          <w:vertAlign w:val="subscript"/>
        </w:rPr>
        <w:t>2</w:t>
      </w:r>
      <w:r w:rsidRPr="00092C48">
        <w:t xml:space="preserve"> = f, f= 50Hz</w:t>
      </w:r>
      <w:r w:rsidR="0015781E" w:rsidRPr="00092C48">
        <w:t xml:space="preserve">         </w:t>
      </w:r>
      <w:r w:rsidRPr="00092C48">
        <w:rPr>
          <w:b/>
          <w:bCs/>
          <w:sz w:val="26"/>
          <w:szCs w:val="26"/>
        </w:rPr>
        <w:t>B.</w:t>
      </w:r>
      <w:r w:rsidRPr="00092C48">
        <w:t xml:space="preserve"> f</w:t>
      </w:r>
      <w:r w:rsidRPr="00092C48">
        <w:rPr>
          <w:vertAlign w:val="subscript"/>
        </w:rPr>
        <w:t>2</w:t>
      </w:r>
      <w:r w:rsidRPr="00092C48">
        <w:t xml:space="preserve"> = 0, f= 0</w:t>
      </w:r>
      <w:r w:rsidRPr="00092C48">
        <w:rPr>
          <w:sz w:val="26"/>
          <w:szCs w:val="26"/>
        </w:rPr>
        <w:tab/>
      </w:r>
      <w:r w:rsidRPr="00092C48">
        <w:rPr>
          <w:b/>
          <w:bCs/>
          <w:sz w:val="26"/>
          <w:szCs w:val="26"/>
        </w:rPr>
        <w:t>C.</w:t>
      </w:r>
      <w:r w:rsidRPr="00092C48">
        <w:t xml:space="preserve"> </w:t>
      </w:r>
      <w:r w:rsidRPr="00092C48">
        <w:tab/>
        <w:t>f</w:t>
      </w:r>
      <w:r w:rsidRPr="00092C48">
        <w:rPr>
          <w:vertAlign w:val="subscript"/>
        </w:rPr>
        <w:t>2</w:t>
      </w:r>
      <w:r w:rsidRPr="00092C48">
        <w:t xml:space="preserve"> = 0, f= 50Hz</w:t>
      </w:r>
      <w:r w:rsidR="0015781E" w:rsidRPr="00092C48">
        <w:t xml:space="preserve">             </w:t>
      </w:r>
      <w:r w:rsidRPr="00092C48">
        <w:rPr>
          <w:b/>
          <w:bCs/>
          <w:sz w:val="26"/>
          <w:szCs w:val="26"/>
        </w:rPr>
        <w:t>D</w:t>
      </w:r>
      <w:r w:rsidR="00C04D14" w:rsidRPr="00092C48">
        <w:rPr>
          <w:b/>
          <w:bCs/>
          <w:sz w:val="26"/>
          <w:szCs w:val="26"/>
        </w:rPr>
        <w:t xml:space="preserve"> </w:t>
      </w:r>
      <w:r w:rsidRPr="00092C48">
        <w:t>f</w:t>
      </w:r>
      <w:r w:rsidRPr="00092C48">
        <w:rPr>
          <w:vertAlign w:val="subscript"/>
        </w:rPr>
        <w:t>2</w:t>
      </w:r>
      <w:r w:rsidRPr="00092C48">
        <w:t xml:space="preserve"> = sf, f= 50Hz</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06.</w:t>
      </w:r>
      <w:r w:rsidRPr="00092C48">
        <w:t xml:space="preserve"> </w:t>
      </w:r>
      <w:r w:rsidRPr="00092C48">
        <w:rPr>
          <w:b/>
          <w:bCs/>
        </w:rPr>
        <w:t>Điều kiện làm việc song song của máy phát điện đồng bộ ngoài thứ tự pha, tần số của máy phát và lưới điện như nhau, ngoài ra còn có</w:t>
      </w:r>
      <w:r w:rsidRPr="00092C48">
        <w:t xml:space="preserve"> </w:t>
      </w:r>
      <w:r w:rsidRPr="00092C48">
        <w:rPr>
          <w:b/>
          <w:bCs/>
        </w:rPr>
        <w:t xml:space="preserve">thêm điều kiện thứ 3: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Cùng dòng điện kích từ</w:t>
      </w:r>
      <w:r w:rsidRPr="00092C48">
        <w:rPr>
          <w:sz w:val="26"/>
          <w:szCs w:val="26"/>
        </w:rPr>
        <w:tab/>
      </w:r>
      <w:r w:rsidRPr="00092C48">
        <w:rPr>
          <w:b/>
          <w:bCs/>
          <w:sz w:val="26"/>
          <w:szCs w:val="26"/>
        </w:rPr>
        <w:t>B.</w:t>
      </w:r>
      <w:r w:rsidRPr="00092C48">
        <w:t xml:space="preserve">  Cùng điện áp và trùng pha nhau</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Cùng công suất.</w:t>
      </w:r>
      <w:r w:rsidRPr="00092C48">
        <w:rPr>
          <w:sz w:val="26"/>
          <w:szCs w:val="26"/>
        </w:rPr>
        <w:tab/>
      </w:r>
      <w:r w:rsidRPr="00092C48">
        <w:rPr>
          <w:b/>
          <w:bCs/>
          <w:sz w:val="26"/>
          <w:szCs w:val="26"/>
        </w:rPr>
        <w:t>D.</w:t>
      </w:r>
      <w:r w:rsidRPr="00092C48">
        <w:t xml:space="preserve"> Cùng dòng điện ở dây quấn stato</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07.</w:t>
      </w:r>
      <w:r w:rsidRPr="00092C48">
        <w:rPr>
          <w:b/>
          <w:bCs/>
        </w:rPr>
        <w:t xml:space="preserve"> </w:t>
      </w:r>
      <w:r w:rsidRPr="00092C48">
        <w:rPr>
          <w:b/>
          <w:bCs/>
        </w:rPr>
        <w:tab/>
        <w:t>Trong động cơ KĐB 3 pha, chiều quay của từ trường phụ thuộc</w:t>
      </w:r>
      <w:r w:rsidRPr="00092C48">
        <w:t xml:space="preserve"> </w:t>
      </w:r>
      <w:r w:rsidRPr="00092C48">
        <w:rPr>
          <w:b/>
          <w:bCs/>
        </w:rPr>
        <w:t>vào:</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Giá trị hiệu dụng của dòng điện xoay chiều 3 pha</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Giá trị hiệu dụng của điện áp nguồn xoay chiều 3 pha</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Thứ tự pha của dòng điện xoay chiều 3 pha</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Biên độ của dòng điện xoay chiều 3 pha</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08.</w:t>
      </w:r>
      <w:r w:rsidRPr="00092C48">
        <w:t xml:space="preserve"> </w:t>
      </w:r>
      <w:r w:rsidRPr="00092C48">
        <w:rPr>
          <w:b/>
          <w:bCs/>
        </w:rPr>
        <w:t xml:space="preserve">Trên nhãn hiệu động cơ KĐB 3pha có ghi 220/380V </w:t>
      </w:r>
      <w:r w:rsidRPr="00092C48">
        <w:rPr>
          <w:b/>
          <w:bCs/>
          <w:noProof/>
        </w:rPr>
        <w:t>đấu</w:t>
      </w:r>
      <w:r w:rsidRPr="00092C48">
        <w:rPr>
          <w:b/>
          <w:bCs/>
        </w:rPr>
        <w:t xml:space="preserve"> vào nguồn 3 pha đối xứng 220/380V thì</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noProof/>
          <w:sz w:val="26"/>
          <w:szCs w:val="26"/>
        </w:rPr>
      </w:pPr>
      <w:r w:rsidRPr="00092C48">
        <w:rPr>
          <w:b/>
          <w:bCs/>
          <w:sz w:val="26"/>
          <w:szCs w:val="26"/>
        </w:rPr>
        <w:t>A.</w:t>
      </w:r>
      <w:r w:rsidRPr="00092C48">
        <w:t xml:space="preserve">  Có thể vừa </w:t>
      </w:r>
      <w:r w:rsidRPr="00092C48">
        <w:rPr>
          <w:noProof/>
        </w:rPr>
        <w:t>đấu</w:t>
      </w:r>
      <w:r w:rsidRPr="00092C48">
        <w:t xml:space="preserve"> Y, vừa </w:t>
      </w:r>
      <w:r w:rsidRPr="00092C48">
        <w:rPr>
          <w:noProof/>
        </w:rPr>
        <w:t xml:space="preserve">đấu </w:t>
      </w:r>
      <w:r w:rsidRPr="00092C48">
        <w:rPr>
          <w:rFonts w:ascii="Symbol" w:hAnsi="Symbol" w:cs="Symbol"/>
        </w:rPr>
        <w:t></w:t>
      </w:r>
      <w:r w:rsidR="00672FC6" w:rsidRPr="00092C48">
        <w:rPr>
          <w:sz w:val="26"/>
          <w:szCs w:val="26"/>
        </w:rPr>
        <w:t xml:space="preserve">    </w:t>
      </w:r>
      <w:r w:rsidRPr="00092C48">
        <w:rPr>
          <w:b/>
          <w:bCs/>
          <w:sz w:val="26"/>
          <w:szCs w:val="26"/>
        </w:rPr>
        <w:t>B.</w:t>
      </w:r>
      <w:r w:rsidRPr="00092C48">
        <w:rPr>
          <w:noProof/>
        </w:rPr>
        <w:t xml:space="preserve">  Động cơ đấu </w:t>
      </w:r>
      <w:r w:rsidRPr="00092C48">
        <w:rPr>
          <w:rFonts w:ascii="Symbol" w:hAnsi="Symbol" w:cs="Symbol"/>
          <w:noProof/>
        </w:rPr>
        <w:t></w:t>
      </w:r>
      <w:r w:rsidRPr="00092C48">
        <w:rPr>
          <w:noProof/>
          <w:sz w:val="26"/>
          <w:szCs w:val="26"/>
        </w:rPr>
        <w:tab/>
      </w:r>
      <w:r w:rsidRPr="00092C48">
        <w:rPr>
          <w:b/>
          <w:bCs/>
          <w:noProof/>
          <w:sz w:val="26"/>
          <w:szCs w:val="26"/>
        </w:rPr>
        <w:t>C.</w:t>
      </w:r>
      <w:r w:rsidRPr="00092C48">
        <w:t xml:space="preserve">  Không </w:t>
      </w:r>
      <w:r w:rsidRPr="00092C48">
        <w:rPr>
          <w:noProof/>
        </w:rPr>
        <w:t>đấu</w:t>
      </w:r>
      <w:r w:rsidRPr="00092C48">
        <w:t xml:space="preserve"> được</w:t>
      </w:r>
      <w:r w:rsidRPr="00092C48">
        <w:rPr>
          <w:sz w:val="26"/>
          <w:szCs w:val="26"/>
        </w:rPr>
        <w:tab/>
      </w:r>
      <w:r w:rsidRPr="00092C48">
        <w:rPr>
          <w:b/>
          <w:bCs/>
          <w:sz w:val="26"/>
          <w:szCs w:val="26"/>
        </w:rPr>
        <w:t>D.</w:t>
      </w:r>
      <w:r w:rsidRPr="00092C48">
        <w:rPr>
          <w:noProof/>
        </w:rPr>
        <w:t xml:space="preserve">  Động cơ đấu Y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09.</w:t>
      </w:r>
      <w:r w:rsidRPr="00092C48">
        <w:rPr>
          <w:b/>
          <w:bCs/>
        </w:rPr>
        <w:t xml:space="preserve"> </w:t>
      </w:r>
      <w:r w:rsidRPr="00092C48">
        <w:rPr>
          <w:b/>
          <w:bCs/>
        </w:rPr>
        <w:tab/>
        <w:t>Động cơ không đồng bộ 1 pha khởi động dùng cuộn đề ; tụ làm việc và kết hợp thêm tụ khởi động</w:t>
      </w:r>
      <w:r w:rsidRPr="00092C48">
        <w:rPr>
          <w:b/>
          <w:bCs/>
          <w:sz w:val="48"/>
          <w:szCs w:val="48"/>
        </w:rPr>
        <w:t xml:space="preserve"> </w:t>
      </w:r>
      <w:r w:rsidRPr="00092C48">
        <w:rPr>
          <w:b/>
          <w:bCs/>
        </w:rPr>
        <w:t>để …thông thường giá trị điện dung của tụ làm việc … tụ khởi động</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Tăng moment khởi động …lớn</w:t>
      </w:r>
      <w:r w:rsidR="00493C86" w:rsidRPr="00092C48">
        <w:t xml:space="preserve"> hơn</w:t>
      </w:r>
      <w:r w:rsidRPr="00092C48">
        <w:t>…</w:t>
      </w:r>
      <w:r w:rsidRPr="00092C48">
        <w:rPr>
          <w:sz w:val="26"/>
          <w:szCs w:val="26"/>
        </w:rPr>
        <w:tab/>
      </w:r>
      <w:r w:rsidRPr="00092C48">
        <w:rPr>
          <w:b/>
          <w:bCs/>
          <w:sz w:val="26"/>
          <w:szCs w:val="26"/>
        </w:rPr>
        <w:t>B.</w:t>
      </w:r>
      <w:r w:rsidRPr="00092C48">
        <w:t xml:space="preserve"> Tăng moment khởi động …nhỏ</w:t>
      </w:r>
      <w:r w:rsidR="00493C86" w:rsidRPr="00092C48">
        <w:t xml:space="preserve"> hơn</w:t>
      </w:r>
      <w:r w:rsidRPr="00092C48">
        <w:t>…</w:t>
      </w:r>
    </w:p>
    <w:p w:rsidR="004F5D84"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092C48">
        <w:rPr>
          <w:b/>
          <w:bCs/>
          <w:sz w:val="26"/>
          <w:szCs w:val="26"/>
        </w:rPr>
        <w:t>C.</w:t>
      </w:r>
      <w:r w:rsidRPr="00092C48">
        <w:t xml:space="preserve"> </w:t>
      </w:r>
      <w:r w:rsidRPr="00092C48">
        <w:tab/>
        <w:t>Tăng công suất …lớn</w:t>
      </w:r>
      <w:r w:rsidR="00493C86" w:rsidRPr="00092C48">
        <w:t xml:space="preserve"> hơn</w:t>
      </w:r>
      <w:r w:rsidRPr="00092C48">
        <w:t>…</w:t>
      </w:r>
      <w:r w:rsidRPr="00092C48">
        <w:rPr>
          <w:sz w:val="26"/>
          <w:szCs w:val="26"/>
        </w:rPr>
        <w:tab/>
      </w:r>
      <w:r w:rsidRPr="00092C48">
        <w:rPr>
          <w:b/>
          <w:bCs/>
          <w:sz w:val="26"/>
          <w:szCs w:val="26"/>
        </w:rPr>
        <w:t>D.</w:t>
      </w:r>
      <w:r w:rsidRPr="00092C48">
        <w:t xml:space="preserve"> Tăng công suất …nhỏ</w:t>
      </w:r>
      <w:r w:rsidR="00493C86" w:rsidRPr="00092C48">
        <w:t xml:space="preserve"> hơn</w:t>
      </w:r>
      <w:r w:rsidRPr="00092C48">
        <w:t>…</w:t>
      </w:r>
    </w:p>
    <w:p w:rsidR="004859CC" w:rsidRPr="00092C48" w:rsidRDefault="004859CC"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p>
    <w:p w:rsidR="004F5D84" w:rsidRPr="00092C48" w:rsidRDefault="000445E9" w:rsidP="0044667F">
      <w:pPr>
        <w:tabs>
          <w:tab w:val="left" w:pos="426"/>
          <w:tab w:val="left" w:pos="851"/>
          <w:tab w:val="left" w:pos="6096"/>
          <w:tab w:val="left" w:pos="8789"/>
        </w:tabs>
        <w:autoSpaceDE w:val="0"/>
        <w:autoSpaceDN w:val="0"/>
        <w:adjustRightInd w:val="0"/>
        <w:spacing w:after="0" w:line="240" w:lineRule="auto"/>
        <w:rPr>
          <w:sz w:val="26"/>
          <w:szCs w:val="26"/>
          <w:lang w:val="fr-FR"/>
        </w:rPr>
      </w:pPr>
      <w:r w:rsidRPr="000445E9">
        <w:rPr>
          <w:b/>
          <w:bCs/>
          <w:noProof/>
          <w:sz w:val="26"/>
          <w:szCs w:val="26"/>
        </w:rPr>
        <w:lastRenderedPageBreak/>
        <w:pict>
          <v:group id="_x0000_s1170" style="position:absolute;margin-left:363.3pt;margin-top:1.2pt;width:133.5pt;height:133.4pt;z-index:251671552" coordorigin="8832,10886" coordsize="2670,2668">
            <v:line id="_x0000_s1171" style="position:absolute;flip:x" from="9231,11700" to="9962,11700" strokeweight="2pt">
              <v:stroke endarrow="oval"/>
            </v:line>
            <v:shapetype id="_x0000_t202" coordsize="21600,21600" o:spt="202" path="m,l,21600r21600,l21600,xe">
              <v:stroke joinstyle="miter"/>
              <v:path gradientshapeok="t" o:connecttype="rect"/>
            </v:shapetype>
            <v:shape id="_x0000_s1172" type="#_x0000_t202" style="position:absolute;left:8994;top:11827;width:710;height:656" stroked="f" strokeweight="2pt">
              <v:textbox style="mso-next-textbox:#_x0000_s1172">
                <w:txbxContent>
                  <w:p w:rsidR="006D5616" w:rsidRDefault="006D5616" w:rsidP="006D5616">
                    <w:pPr>
                      <w:rPr>
                        <w:sz w:val="44"/>
                        <w:szCs w:val="44"/>
                      </w:rPr>
                    </w:pPr>
                    <w:r>
                      <w:rPr>
                        <w:sz w:val="44"/>
                        <w:szCs w:val="44"/>
                      </w:rPr>
                      <w:sym w:font="Symbol" w:char="007E"/>
                    </w:r>
                  </w:p>
                </w:txbxContent>
              </v:textbox>
            </v:shape>
            <v:line id="_x0000_s1173" style="position:absolute;flip:x" from="9237,12858" to="9968,12858" strokeweight="2pt">
              <v:stroke endarrow="oval"/>
            </v:line>
            <v:line id="_x0000_s1174" style="position:absolute" from="9968,11700" to="9968,12079" strokeweight="2pt"/>
            <v:oval id="_x0000_s1175" style="position:absolute;left:9919;top:12079;width:155;height:126" strokeweight="2pt"/>
            <v:oval id="_x0000_s1176" style="position:absolute;left:9919;top:12205;width:155;height:127" strokeweight="2pt"/>
            <v:oval id="_x0000_s1177" style="position:absolute;left:9919;top:12332;width:155;height:126" strokeweight="2pt"/>
            <v:rect id="_x0000_s1178" style="position:absolute;left:9763;top:11953;width:196;height:612" stroked="f" strokeweight="2pt"/>
            <v:line id="_x0000_s1179" style="position:absolute" from="9977,12475" to="9977,12854" strokeweight="2pt"/>
            <v:shapetype id="_x0000_t32" coordsize="21600,21600" o:spt="32" o:oned="t" path="m,l21600,21600e" filled="f">
              <v:path arrowok="t" fillok="f" o:connecttype="none"/>
              <o:lock v:ext="edit" shapetype="t"/>
            </v:shapetype>
            <v:shape id="_x0000_s1180" type="#_x0000_t32" style="position:absolute;left:10160;top:11316;width:71;height:1962" o:connectortype="straight" strokeweight="2pt"/>
            <v:shape id="_x0000_s1181" type="#_x0000_t32" style="position:absolute;left:10234;top:11318;width:71;height:1962" o:connectortype="straight" strokeweight="2pt"/>
            <v:group id="_x0000_s1182" style="position:absolute;left:10376;top:12456;width:290;height:889" coordorigin="5938,5857" coordsize="228,889">
              <v:line id="_x0000_s1183" style="position:absolute" from="5998,6494" to="5998,6746" strokeweight="2pt"/>
              <v:oval id="_x0000_s1184" style="position:absolute;left:5938;top:6109;width:122;height:126" strokeweight="2pt"/>
              <v:oval id="_x0000_s1185" style="position:absolute;left:5938;top:6235;width:122;height:127" strokeweight="2pt"/>
              <v:oval id="_x0000_s1186" style="position:absolute;left:5938;top:6362;width:122;height:126" strokeweight="2pt"/>
              <v:rect id="_x0000_s1187" style="position:absolute;left:6012;top:5983;width:154;height:612" stroked="f" strokeweight="2pt"/>
              <v:line id="_x0000_s1188" style="position:absolute" from="6012,5857" to="6012,6109" strokeweight="2pt"/>
            </v:group>
            <v:line id="_x0000_s1189" style="position:absolute;flip:y" from="10453,12453" to="11076,12459" strokeweight="2pt">
              <v:stroke endarrow="oval"/>
            </v:line>
            <v:line id="_x0000_s1190" style="position:absolute;flip:y" from="10471,13339" to="11094,13345" strokeweight="2pt">
              <v:stroke endarrow="oval"/>
            </v:line>
            <v:shape id="_x0000_s1191" type="#_x0000_t202" style="position:absolute;left:11178;top:12287;width:305;height:467" stroked="f" strokeweight="2pt">
              <v:textbox style="mso-next-textbox:#_x0000_s1191">
                <w:txbxContent>
                  <w:p w:rsidR="006D5616" w:rsidRDefault="006D5616" w:rsidP="006D5616">
                    <w:pPr>
                      <w:rPr>
                        <w:vertAlign w:val="subscript"/>
                      </w:rPr>
                    </w:pPr>
                    <w:r>
                      <w:t>3</w:t>
                    </w:r>
                  </w:p>
                </w:txbxContent>
              </v:textbox>
            </v:shape>
            <v:shape id="_x0000_s1192" type="#_x0000_t202" style="position:absolute;left:11197;top:13087;width:305;height:467" stroked="f" strokeweight="2pt">
              <v:textbox style="mso-next-textbox:#_x0000_s1192">
                <w:txbxContent>
                  <w:p w:rsidR="006D5616" w:rsidRDefault="006D5616" w:rsidP="006D5616">
                    <w:pPr>
                      <w:rPr>
                        <w:vertAlign w:val="subscript"/>
                      </w:rPr>
                    </w:pPr>
                    <w:r>
                      <w:t>4</w:t>
                    </w:r>
                  </w:p>
                </w:txbxContent>
              </v:textbox>
            </v:shape>
            <v:shape id="_x0000_s1193" type="#_x0000_t202" style="position:absolute;left:8832;top:12961;width:1145;height:467" stroked="f">
              <v:textbox style="mso-next-textbox:#_x0000_s1193">
                <w:txbxContent>
                  <w:p w:rsidR="006D5616" w:rsidRPr="001906BB" w:rsidRDefault="006D5616" w:rsidP="006D5616">
                    <w:pPr>
                      <w:rPr>
                        <w:b/>
                        <w:sz w:val="22"/>
                        <w:szCs w:val="22"/>
                        <w:vertAlign w:val="subscript"/>
                      </w:rPr>
                    </w:pPr>
                    <w:r w:rsidRPr="001906BB">
                      <w:rPr>
                        <w:b/>
                        <w:sz w:val="22"/>
                        <w:szCs w:val="22"/>
                      </w:rPr>
                      <w:t>Hình 1.</w:t>
                    </w:r>
                    <w:r>
                      <w:rPr>
                        <w:b/>
                        <w:sz w:val="22"/>
                        <w:szCs w:val="22"/>
                      </w:rPr>
                      <w:t>1</w:t>
                    </w:r>
                  </w:p>
                  <w:p w:rsidR="006D5616" w:rsidRPr="001906BB" w:rsidRDefault="006D5616" w:rsidP="006D5616"/>
                </w:txbxContent>
              </v:textbox>
            </v:shape>
            <v:shape id="_x0000_s1194" type="#_x0000_t202" style="position:absolute;left:9640;top:11739;width:305;height:466" stroked="f" strokeweight="2pt">
              <v:textbox style="mso-next-textbox:#_x0000_s1194">
                <w:txbxContent>
                  <w:p w:rsidR="006D5616" w:rsidRDefault="006D5616" w:rsidP="006D5616">
                    <w:pPr>
                      <w:rPr>
                        <w:sz w:val="44"/>
                        <w:szCs w:val="44"/>
                      </w:rPr>
                    </w:pPr>
                    <w:r>
                      <w:rPr>
                        <w:sz w:val="44"/>
                        <w:szCs w:val="44"/>
                      </w:rPr>
                      <w:t>*</w:t>
                    </w:r>
                  </w:p>
                </w:txbxContent>
              </v:textbox>
            </v:shape>
            <v:line id="_x0000_s1195" style="position:absolute;flip:y" from="10452,11215" to="11076,11221" strokeweight="2pt">
              <v:stroke endarrow="oval"/>
            </v:line>
            <v:shape id="_x0000_s1196" type="#_x0000_t202" style="position:absolute;left:11197;top:10886;width:286;height:467" stroked="f" strokeweight="2pt">
              <v:textbox style="mso-next-textbox:#_x0000_s1196">
                <w:txbxContent>
                  <w:p w:rsidR="006D5616" w:rsidRDefault="006D5616" w:rsidP="006D5616">
                    <w:pPr>
                      <w:rPr>
                        <w:vertAlign w:val="subscript"/>
                      </w:rPr>
                    </w:pPr>
                    <w:r>
                      <w:t>1</w:t>
                    </w:r>
                  </w:p>
                </w:txbxContent>
              </v:textbox>
            </v:shape>
            <v:group id="_x0000_s1197" style="position:absolute;left:10376;top:11227;width:290;height:889" coordorigin="5938,5857" coordsize="228,889">
              <v:line id="_x0000_s1198" style="position:absolute" from="5998,6494" to="5998,6746" strokeweight="2pt"/>
              <v:oval id="_x0000_s1199" style="position:absolute;left:5938;top:6109;width:122;height:126" strokeweight="2pt"/>
              <v:oval id="_x0000_s1200" style="position:absolute;left:5938;top:6235;width:122;height:127" strokeweight="2pt"/>
              <v:oval id="_x0000_s1201" style="position:absolute;left:5938;top:6362;width:122;height:126" strokeweight="2pt"/>
              <v:rect id="_x0000_s1202" style="position:absolute;left:6012;top:5983;width:154;height:612" stroked="f" strokeweight="2pt"/>
              <v:line id="_x0000_s1203" style="position:absolute" from="6012,5857" to="6012,6109" strokeweight="2pt"/>
            </v:group>
            <v:line id="_x0000_s1204" style="position:absolute;flip:y" from="10452,12110" to="11076,12116" strokeweight="2pt">
              <v:stroke endarrow="oval"/>
            </v:line>
            <v:shape id="_x0000_s1205" type="#_x0000_t202" style="position:absolute;left:11197;top:11738;width:305;height:467" stroked="f" strokeweight="2pt">
              <v:textbox style="mso-next-textbox:#_x0000_s1205">
                <w:txbxContent>
                  <w:p w:rsidR="006D5616" w:rsidRDefault="006D5616" w:rsidP="006D5616">
                    <w:pPr>
                      <w:rPr>
                        <w:vertAlign w:val="subscript"/>
                      </w:rPr>
                    </w:pPr>
                    <w:r>
                      <w:t>2</w:t>
                    </w:r>
                  </w:p>
                </w:txbxContent>
              </v:textbox>
            </v:shape>
            <v:shape id="_x0000_s1206" type="#_x0000_t202" style="position:absolute;left:10531;top:11265;width:271;height:467" stroked="f" strokeweight="2pt">
              <v:textbox style="mso-next-textbox:#_x0000_s1206">
                <w:txbxContent>
                  <w:p w:rsidR="006D5616" w:rsidRDefault="006D5616" w:rsidP="006D5616">
                    <w:pPr>
                      <w:rPr>
                        <w:vertAlign w:val="subscript"/>
                      </w:rPr>
                    </w:pPr>
                  </w:p>
                </w:txbxContent>
              </v:textbox>
            </v:shape>
            <v:shape id="_x0000_s1207" type="#_x0000_t202" style="position:absolute;left:10482;top:12494;width:305;height:467" stroked="f" strokeweight="2pt">
              <v:textbox style="mso-next-textbox:#_x0000_s1207">
                <w:txbxContent>
                  <w:p w:rsidR="006D5616" w:rsidRDefault="006D5616" w:rsidP="006D5616">
                    <w:pPr>
                      <w:rPr>
                        <w:vertAlign w:val="subscript"/>
                      </w:rPr>
                    </w:pPr>
                  </w:p>
                </w:txbxContent>
              </v:textbox>
            </v:shape>
          </v:group>
        </w:pict>
      </w:r>
      <w:r w:rsidR="004F5D84" w:rsidRPr="00092C48">
        <w:rPr>
          <w:b/>
          <w:bCs/>
          <w:sz w:val="26"/>
          <w:szCs w:val="26"/>
        </w:rPr>
        <w:t>10.</w:t>
      </w:r>
      <w:r w:rsidR="004F5D84" w:rsidRPr="00092C48">
        <w:t xml:space="preserve"> </w:t>
      </w:r>
      <w:r w:rsidR="004F5D84" w:rsidRPr="00092C48">
        <w:rPr>
          <w:b/>
          <w:bCs/>
        </w:rPr>
        <w:t>Phương pháp</w:t>
      </w:r>
      <w:r w:rsidR="004F5D84" w:rsidRPr="00092C48">
        <w:t xml:space="preserve"> </w:t>
      </w:r>
      <w:r w:rsidR="004F5D84" w:rsidRPr="00092C48">
        <w:rPr>
          <w:b/>
          <w:bCs/>
        </w:rPr>
        <w:t>khởi động trực tiếp động cơ KĐB 3 pha chỉ áp dụng khi:</w:t>
      </w:r>
      <w:r w:rsidR="004F5D84" w:rsidRPr="00092C48">
        <w:rPr>
          <w:b/>
          <w:bCs/>
          <w:lang w:val="fr-FR"/>
        </w:rPr>
        <w:t xml:space="preserve">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Công suất động cơ lớn hơn công suất lưới điện (trên 20%).</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Công suất động cơ lớn hơn công suất lưới điện (trên 10%).</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Công suất động cơ nhỏ hơn công suất lưới điện (dưới 20%).</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Công suất động cơ nhỏ hơn công suất lưới điện (dưới 10%).</w:t>
      </w:r>
    </w:p>
    <w:p w:rsidR="004F5D84" w:rsidRPr="00092C48" w:rsidRDefault="004F5D84" w:rsidP="0044667F">
      <w:pPr>
        <w:tabs>
          <w:tab w:val="left" w:pos="426"/>
          <w:tab w:val="left" w:pos="851"/>
          <w:tab w:val="left" w:pos="6096"/>
          <w:tab w:val="left" w:pos="8789"/>
          <w:tab w:val="left" w:pos="9639"/>
        </w:tabs>
        <w:autoSpaceDE w:val="0"/>
        <w:autoSpaceDN w:val="0"/>
        <w:adjustRightInd w:val="0"/>
        <w:spacing w:after="0" w:line="240" w:lineRule="auto"/>
        <w:rPr>
          <w:sz w:val="26"/>
          <w:szCs w:val="26"/>
        </w:rPr>
      </w:pPr>
      <w:r w:rsidRPr="00092C48">
        <w:rPr>
          <w:b/>
          <w:bCs/>
          <w:sz w:val="26"/>
          <w:szCs w:val="26"/>
        </w:rPr>
        <w:t>11.</w:t>
      </w:r>
      <w:r w:rsidRPr="00092C48">
        <w:rPr>
          <w:b/>
          <w:bCs/>
        </w:rPr>
        <w:t xml:space="preserve"> </w:t>
      </w:r>
      <w:r w:rsidRPr="00092C48">
        <w:rPr>
          <w:b/>
          <w:bCs/>
        </w:rPr>
        <w:tab/>
        <w:t>Cuộn dây quấn thứ cấp của máy biến áp (MBA) là:</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Cuộn dây quấn nối với nguồn, nhận năng lượng từ nguồn vào</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Cuộn dây quấn nối với nguồn, cung cấp điện cho nguồn</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lang w:val="it-IT"/>
        </w:rPr>
      </w:pPr>
      <w:r w:rsidRPr="00092C48">
        <w:rPr>
          <w:b/>
          <w:bCs/>
          <w:sz w:val="26"/>
          <w:szCs w:val="26"/>
        </w:rPr>
        <w:t>C.</w:t>
      </w:r>
      <w:r w:rsidRPr="00092C48">
        <w:t xml:space="preserve"> </w:t>
      </w:r>
      <w:r w:rsidRPr="00092C48">
        <w:tab/>
        <w:t>Cuộn dây quấn nối với phụ tải, cung cấp điện cho phụ tải</w:t>
      </w:r>
      <w:r w:rsidRPr="00092C48">
        <w:rPr>
          <w:lang w:val="it-IT"/>
        </w:rPr>
        <w:t xml:space="preserve">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Cuộn dây quấn nối với phụ tải, cung cấp điện cho nguồn</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jc w:val="both"/>
        <w:rPr>
          <w:b/>
          <w:bCs/>
        </w:rPr>
      </w:pPr>
      <w:r w:rsidRPr="00092C48">
        <w:rPr>
          <w:b/>
          <w:bCs/>
          <w:sz w:val="26"/>
          <w:szCs w:val="26"/>
        </w:rPr>
        <w:t>12.</w:t>
      </w:r>
      <w:r w:rsidRPr="00092C48">
        <w:rPr>
          <w:b/>
          <w:bCs/>
          <w:lang w:val="fr-FR"/>
        </w:rPr>
        <w:t xml:space="preserve">  </w:t>
      </w:r>
      <w:r w:rsidRPr="00092C48">
        <w:rPr>
          <w:b/>
          <w:bCs/>
        </w:rPr>
        <w:t xml:space="preserve">Thứ cấp máy biến áp một pha gồm 2 cuộn dây </w:t>
      </w:r>
      <w:r w:rsidR="00E41D7A" w:rsidRPr="00092C48">
        <w:rPr>
          <w:b/>
          <w:bCs/>
        </w:rPr>
        <w:t>giống nhau</w:t>
      </w:r>
      <w:r w:rsidRPr="00092C48">
        <w:rPr>
          <w:b/>
          <w:bCs/>
        </w:rPr>
        <w:t xml:space="preserve"> </w:t>
      </w:r>
      <w:r w:rsidR="00E41D7A" w:rsidRPr="00092C48">
        <w:rPr>
          <w:b/>
          <w:bCs/>
        </w:rPr>
        <w:t>có cùng U</w:t>
      </w:r>
      <w:r w:rsidR="00E41D7A" w:rsidRPr="00092C48">
        <w:rPr>
          <w:b/>
          <w:bCs/>
          <w:vertAlign w:val="subscript"/>
        </w:rPr>
        <w:t xml:space="preserve">đm </w:t>
      </w:r>
      <w:r w:rsidRPr="00092C48">
        <w:rPr>
          <w:b/>
          <w:bCs/>
        </w:rPr>
        <w:t xml:space="preserve">như hình 1.1. Nếu mắc nối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rPr>
        <w:t>tiếp hai cuộn dây mà trị số điện áp thứ cấp bằng điện áp hai cuộn dây cộng lại thì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rPr>
          <w:b/>
          <w:bCs/>
          <w:noProof/>
        </w:rPr>
        <w:t xml:space="preserve"> </w:t>
      </w:r>
      <w:r w:rsidRPr="00092C48">
        <w:t xml:space="preserve">1và 4 là điểm đầu; 2và 3 là điểm cuối   </w:t>
      </w:r>
      <w:r w:rsidRPr="00092C48">
        <w:rPr>
          <w:sz w:val="26"/>
          <w:szCs w:val="26"/>
        </w:rPr>
        <w:tab/>
      </w:r>
      <w:r w:rsidRPr="00092C48">
        <w:rPr>
          <w:b/>
          <w:bCs/>
          <w:sz w:val="26"/>
          <w:szCs w:val="26"/>
        </w:rPr>
        <w:t>B.</w:t>
      </w:r>
      <w:r w:rsidRPr="00092C48">
        <w:t xml:space="preserve">  1và 3 là điểm cuối ; 2và 4 là điểm đầu</w:t>
      </w:r>
      <w:r w:rsidRPr="00092C48">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1và 4 là điểm cuối ; 2và 3 là điểm đầu</w:t>
      </w:r>
      <w:r w:rsidRPr="00092C48">
        <w:rPr>
          <w:sz w:val="26"/>
          <w:szCs w:val="26"/>
        </w:rPr>
        <w:tab/>
      </w:r>
      <w:r w:rsidRPr="00092C48">
        <w:rPr>
          <w:b/>
          <w:bCs/>
          <w:sz w:val="26"/>
          <w:szCs w:val="26"/>
        </w:rPr>
        <w:t>D.</w:t>
      </w:r>
      <w:r w:rsidRPr="00092C48">
        <w:t xml:space="preserve"> 1và 3 là điểm đầu; 2và 4 là điểm cuối   </w:t>
      </w:r>
      <w:r w:rsidRPr="00092C48">
        <w:tab/>
      </w:r>
    </w:p>
    <w:p w:rsidR="004C00F9" w:rsidRPr="003D4865" w:rsidRDefault="004F5D84" w:rsidP="004C00F9">
      <w:pPr>
        <w:tabs>
          <w:tab w:val="left" w:pos="426"/>
          <w:tab w:val="left" w:pos="1985"/>
          <w:tab w:val="left" w:pos="4820"/>
          <w:tab w:val="left" w:pos="5103"/>
        </w:tabs>
        <w:autoSpaceDE w:val="0"/>
        <w:autoSpaceDN w:val="0"/>
        <w:adjustRightInd w:val="0"/>
        <w:spacing w:after="0" w:line="240" w:lineRule="auto"/>
        <w:jc w:val="both"/>
        <w:rPr>
          <w:position w:val="-2"/>
        </w:rPr>
      </w:pPr>
      <w:r w:rsidRPr="00092C48">
        <w:rPr>
          <w:b/>
          <w:bCs/>
          <w:sz w:val="26"/>
          <w:szCs w:val="26"/>
        </w:rPr>
        <w:t>13.</w:t>
      </w:r>
      <w:r w:rsidRPr="00092C48">
        <w:t xml:space="preserve"> </w:t>
      </w:r>
      <w:r w:rsidR="004C00F9" w:rsidRPr="00092C48">
        <w:rPr>
          <w:b/>
          <w:position w:val="-2"/>
        </w:rPr>
        <w:t>Một máy biến áp tự ngẫu 1 pha có các đại lượng định mức: điện áp sơ cấp là U</w:t>
      </w:r>
      <w:r w:rsidR="004C00F9" w:rsidRPr="00092C48">
        <w:rPr>
          <w:b/>
          <w:position w:val="-2"/>
          <w:vertAlign w:val="subscript"/>
        </w:rPr>
        <w:t>1</w:t>
      </w:r>
      <w:r w:rsidR="008D4EB2">
        <w:rPr>
          <w:b/>
          <w:position w:val="-2"/>
        </w:rPr>
        <w:t xml:space="preserve"> là 220</w:t>
      </w:r>
      <w:r w:rsidR="004C00F9" w:rsidRPr="00092C48">
        <w:rPr>
          <w:b/>
          <w:position w:val="-2"/>
        </w:rPr>
        <w:t>V, điện áp thứ cấp không tải U</w:t>
      </w:r>
      <w:r w:rsidR="004C00F9" w:rsidRPr="00092C48">
        <w:rPr>
          <w:b/>
          <w:position w:val="-2"/>
          <w:vertAlign w:val="subscript"/>
        </w:rPr>
        <w:t>2</w:t>
      </w:r>
      <w:r w:rsidR="004C00F9" w:rsidRPr="00092C48">
        <w:rPr>
          <w:b/>
          <w:position w:val="-2"/>
        </w:rPr>
        <w:t xml:space="preserve"> là 110V. </w:t>
      </w:r>
      <w:r w:rsidR="004C00F9" w:rsidRPr="00092C48">
        <w:rPr>
          <w:b/>
        </w:rPr>
        <w:t>Biết rằng : Hệ số hình dáng K = 1, tần số  f = 50 Hz, từ cảm B</w:t>
      </w:r>
      <w:r w:rsidR="004C00F9" w:rsidRPr="00092C48">
        <w:rPr>
          <w:b/>
          <w:vertAlign w:val="subscript"/>
        </w:rPr>
        <w:t>m</w:t>
      </w:r>
      <w:r w:rsidR="004C00F9" w:rsidRPr="00092C48">
        <w:rPr>
          <w:b/>
        </w:rPr>
        <w:t xml:space="preserve"> = 1T,</w:t>
      </w:r>
      <w:r w:rsidR="004C00F9" w:rsidRPr="00092C48">
        <w:rPr>
          <w:position w:val="-2"/>
        </w:rPr>
        <w:t xml:space="preserve"> </w:t>
      </w:r>
      <w:r w:rsidR="004C00F9" w:rsidRPr="00092C48">
        <w:rPr>
          <w:b/>
          <w:position w:val="-2"/>
        </w:rPr>
        <w:t xml:space="preserve">công suất định mức </w:t>
      </w:r>
      <w:r w:rsidR="004C00F9" w:rsidRPr="00092C48">
        <w:rPr>
          <w:position w:val="-2"/>
        </w:rPr>
        <w:t>1100VA</w:t>
      </w:r>
      <w:r w:rsidR="004C00F9" w:rsidRPr="00092C48">
        <w:rPr>
          <w:b/>
          <w:position w:val="-2"/>
          <w:vertAlign w:val="subscript"/>
        </w:rPr>
        <w:t>.</w:t>
      </w:r>
      <w:r w:rsidR="004C00F9" w:rsidRPr="00092C48">
        <w:rPr>
          <w:b/>
          <w:position w:val="-2"/>
        </w:rPr>
        <w:t xml:space="preserve"> Tính tiết diện tính toán lõi thép và số vòng cuộn sơ cấp</w:t>
      </w:r>
      <w:r w:rsidR="004C00F9" w:rsidRPr="00092C48">
        <w:rPr>
          <w:b/>
          <w:position w:val="-2"/>
          <w:vertAlign w:val="subscript"/>
        </w:rPr>
        <w:t>.</w:t>
      </w:r>
    </w:p>
    <w:p w:rsidR="004C00F9" w:rsidRPr="00092C48" w:rsidRDefault="009272D0" w:rsidP="009272D0">
      <w:pPr>
        <w:tabs>
          <w:tab w:val="left" w:pos="426"/>
          <w:tab w:val="left" w:pos="720"/>
          <w:tab w:val="left" w:pos="900"/>
          <w:tab w:val="left" w:pos="990"/>
          <w:tab w:val="left" w:pos="1080"/>
        </w:tabs>
        <w:spacing w:after="0" w:line="240" w:lineRule="auto"/>
        <w:jc w:val="both"/>
      </w:pPr>
      <w:r w:rsidRPr="00092C48">
        <w:t xml:space="preserve">     </w:t>
      </w:r>
      <w:r w:rsidR="004C00F9" w:rsidRPr="00092C48">
        <w:t xml:space="preserve"> </w:t>
      </w:r>
      <w:r w:rsidRPr="00092C48">
        <w:rPr>
          <w:b/>
          <w:bCs/>
          <w:sz w:val="26"/>
          <w:szCs w:val="26"/>
        </w:rPr>
        <w:t>A.</w:t>
      </w:r>
      <w:r w:rsidRPr="00092C48">
        <w:t xml:space="preserve"> </w:t>
      </w:r>
      <w:r w:rsidR="004C00F9" w:rsidRPr="00092C48">
        <w:rPr>
          <w:b/>
          <w:position w:val="-2"/>
        </w:rPr>
        <w:t xml:space="preserve"> </w:t>
      </w:r>
      <w:r w:rsidR="004C00F9" w:rsidRPr="00092C48">
        <w:rPr>
          <w:position w:val="-2"/>
        </w:rPr>
        <w:t>33,4cm</w:t>
      </w:r>
      <w:r w:rsidR="004C00F9" w:rsidRPr="00092C48">
        <w:rPr>
          <w:position w:val="-2"/>
          <w:vertAlign w:val="superscript"/>
        </w:rPr>
        <w:t>2</w:t>
      </w:r>
      <w:r w:rsidR="004C00F9" w:rsidRPr="00092C48">
        <w:rPr>
          <w:position w:val="-2"/>
        </w:rPr>
        <w:t>, 296vòng</w:t>
      </w:r>
      <w:r w:rsidRPr="00092C48">
        <w:t xml:space="preserve">   </w:t>
      </w:r>
      <w:r w:rsidR="000C0D5D" w:rsidRPr="00092C48">
        <w:t xml:space="preserve"> </w:t>
      </w:r>
      <w:r w:rsidRPr="00092C48">
        <w:rPr>
          <w:b/>
          <w:bCs/>
          <w:position w:val="-2"/>
          <w:sz w:val="26"/>
          <w:szCs w:val="26"/>
        </w:rPr>
        <w:t>B.</w:t>
      </w:r>
      <w:r w:rsidR="009A25D6" w:rsidRPr="00092C48">
        <w:rPr>
          <w:position w:val="-2"/>
        </w:rPr>
        <w:t xml:space="preserve"> </w:t>
      </w:r>
      <w:r w:rsidR="004C00F9" w:rsidRPr="00092C48">
        <w:rPr>
          <w:position w:val="-2"/>
        </w:rPr>
        <w:t>25,8cm</w:t>
      </w:r>
      <w:r w:rsidR="004C00F9" w:rsidRPr="00092C48">
        <w:rPr>
          <w:position w:val="-2"/>
          <w:vertAlign w:val="superscript"/>
        </w:rPr>
        <w:t>2</w:t>
      </w:r>
      <w:r w:rsidR="004C00F9" w:rsidRPr="00092C48">
        <w:rPr>
          <w:position w:val="-2"/>
        </w:rPr>
        <w:t>,</w:t>
      </w:r>
      <w:r w:rsidR="004C00F9" w:rsidRPr="00092C48">
        <w:t xml:space="preserve"> </w:t>
      </w:r>
      <w:r w:rsidR="004C00F9" w:rsidRPr="00092C48">
        <w:rPr>
          <w:position w:val="-2"/>
        </w:rPr>
        <w:t>296vòng</w:t>
      </w:r>
      <w:r w:rsidR="009A25D6" w:rsidRPr="00092C48">
        <w:rPr>
          <w:b/>
          <w:bCs/>
          <w:position w:val="-2"/>
          <w:sz w:val="26"/>
          <w:szCs w:val="26"/>
        </w:rPr>
        <w:t xml:space="preserve">           C.</w:t>
      </w:r>
      <w:r w:rsidR="009A25D6" w:rsidRPr="00092C48">
        <w:t xml:space="preserve"> </w:t>
      </w:r>
      <w:r w:rsidR="004C00F9" w:rsidRPr="00092C48">
        <w:rPr>
          <w:position w:val="-2"/>
        </w:rPr>
        <w:t>25,8cm</w:t>
      </w:r>
      <w:r w:rsidR="004C00F9" w:rsidRPr="00092C48">
        <w:rPr>
          <w:position w:val="-2"/>
          <w:vertAlign w:val="superscript"/>
        </w:rPr>
        <w:t>2</w:t>
      </w:r>
      <w:r w:rsidR="004C00F9" w:rsidRPr="00092C48">
        <w:rPr>
          <w:position w:val="-2"/>
        </w:rPr>
        <w:t>, 148vòng</w:t>
      </w:r>
      <w:r w:rsidRPr="00092C48">
        <w:t xml:space="preserve">       </w:t>
      </w:r>
      <w:r w:rsidR="009A25D6" w:rsidRPr="00092C48">
        <w:rPr>
          <w:b/>
          <w:bCs/>
          <w:position w:val="-2"/>
          <w:sz w:val="26"/>
          <w:szCs w:val="26"/>
        </w:rPr>
        <w:t>D.</w:t>
      </w:r>
      <w:r w:rsidR="009A25D6" w:rsidRPr="00092C48">
        <w:t xml:space="preserve"> </w:t>
      </w:r>
      <w:r w:rsidR="004C00F9" w:rsidRPr="00092C48">
        <w:rPr>
          <w:position w:val="-2"/>
        </w:rPr>
        <w:t>42,6cm</w:t>
      </w:r>
      <w:r w:rsidR="004C00F9" w:rsidRPr="00092C48">
        <w:rPr>
          <w:position w:val="-2"/>
          <w:vertAlign w:val="superscript"/>
        </w:rPr>
        <w:t>2</w:t>
      </w:r>
      <w:r w:rsidR="004C00F9" w:rsidRPr="00092C48">
        <w:rPr>
          <w:position w:val="-2"/>
        </w:rPr>
        <w:t>, 592vòng</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 xml:space="preserve">14. </w:t>
      </w:r>
      <w:r w:rsidRPr="00092C48">
        <w:rPr>
          <w:b/>
          <w:bCs/>
          <w:sz w:val="26"/>
          <w:szCs w:val="26"/>
        </w:rPr>
        <w:tab/>
        <w:t xml:space="preserve">Khi </w:t>
      </w:r>
      <w:r w:rsidRPr="00092C48">
        <w:rPr>
          <w:b/>
          <w:bCs/>
        </w:rPr>
        <w:t>tính toán máy sạc bình, nếu chỉnh lưu toàn kỳ thì điện áp (U</w:t>
      </w:r>
      <w:r w:rsidRPr="00092C48">
        <w:rPr>
          <w:b/>
          <w:bCs/>
          <w:vertAlign w:val="subscript"/>
        </w:rPr>
        <w:t>2AC</w:t>
      </w:r>
      <w:r w:rsidRPr="00092C48">
        <w:rPr>
          <w:b/>
          <w:bCs/>
        </w:rPr>
        <w:t>);</w:t>
      </w:r>
      <w:r w:rsidR="00695F0D" w:rsidRPr="00092C48">
        <w:rPr>
          <w:b/>
          <w:bCs/>
        </w:rPr>
        <w:t xml:space="preserve"> </w:t>
      </w:r>
      <w:r w:rsidRPr="00092C48">
        <w:rPr>
          <w:b/>
          <w:bCs/>
        </w:rPr>
        <w:t>dòng điện xoay chiều (I</w:t>
      </w:r>
      <w:r w:rsidRPr="00092C48">
        <w:rPr>
          <w:b/>
          <w:bCs/>
          <w:vertAlign w:val="subscript"/>
        </w:rPr>
        <w:t>2AC</w:t>
      </w:r>
      <w:r w:rsidRPr="00092C48">
        <w:rPr>
          <w:b/>
          <w:bCs/>
        </w:rPr>
        <w:t>) và điện áp (U</w:t>
      </w:r>
      <w:r w:rsidRPr="00092C48">
        <w:rPr>
          <w:b/>
          <w:bCs/>
          <w:vertAlign w:val="subscript"/>
        </w:rPr>
        <w:t>2DC</w:t>
      </w:r>
      <w:r w:rsidRPr="00092C48">
        <w:rPr>
          <w:b/>
          <w:bCs/>
        </w:rPr>
        <w:t>);</w:t>
      </w:r>
      <w:r w:rsidR="00215817" w:rsidRPr="00092C48">
        <w:rPr>
          <w:b/>
          <w:bCs/>
        </w:rPr>
        <w:t xml:space="preserve"> </w:t>
      </w:r>
      <w:r w:rsidRPr="00092C48">
        <w:rPr>
          <w:b/>
          <w:bCs/>
        </w:rPr>
        <w:t>dòng điện một chiều (I</w:t>
      </w:r>
      <w:r w:rsidRPr="00092C48">
        <w:rPr>
          <w:b/>
          <w:bCs/>
          <w:vertAlign w:val="subscript"/>
        </w:rPr>
        <w:t>2DC</w:t>
      </w:r>
      <w:r w:rsidRPr="00092C48">
        <w:rPr>
          <w:b/>
          <w:bCs/>
        </w:rPr>
        <w:t>) ở cuộn thứ cấp được tính là:</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A.</w:t>
      </w:r>
      <w:r w:rsidRPr="00092C48">
        <w:t xml:space="preserve">  U</w:t>
      </w:r>
      <w:r w:rsidRPr="00092C48">
        <w:rPr>
          <w:vertAlign w:val="subscript"/>
        </w:rPr>
        <w:t xml:space="preserve">2AC </w:t>
      </w:r>
      <w:r w:rsidRPr="00092C48">
        <w:t>= 1,1U</w:t>
      </w:r>
      <w:r w:rsidRPr="00092C48">
        <w:rPr>
          <w:vertAlign w:val="subscript"/>
        </w:rPr>
        <w:t xml:space="preserve">2DC </w:t>
      </w:r>
      <w:r w:rsidRPr="00092C48">
        <w:t>;  I</w:t>
      </w:r>
      <w:r w:rsidRPr="00092C48">
        <w:rPr>
          <w:vertAlign w:val="subscript"/>
        </w:rPr>
        <w:t xml:space="preserve">2AC </w:t>
      </w:r>
      <w:r w:rsidRPr="00092C48">
        <w:t>= 1,1I</w:t>
      </w:r>
      <w:r w:rsidRPr="00092C48">
        <w:rPr>
          <w:vertAlign w:val="subscript"/>
        </w:rPr>
        <w:t>2DC</w:t>
      </w:r>
      <w:r w:rsidR="000D55D6" w:rsidRPr="00092C48">
        <w:rPr>
          <w:sz w:val="26"/>
          <w:szCs w:val="26"/>
          <w:vertAlign w:val="subscript"/>
        </w:rPr>
        <w:t xml:space="preserve">   </w:t>
      </w:r>
      <w:r w:rsidR="009C1CB0" w:rsidRPr="00092C48">
        <w:rPr>
          <w:sz w:val="26"/>
          <w:szCs w:val="26"/>
          <w:vertAlign w:val="subscript"/>
        </w:rPr>
        <w:t xml:space="preserve">                                      </w:t>
      </w:r>
      <w:r w:rsidRPr="00092C48">
        <w:rPr>
          <w:b/>
          <w:bCs/>
          <w:sz w:val="26"/>
          <w:szCs w:val="26"/>
        </w:rPr>
        <w:t>B.</w:t>
      </w:r>
      <w:r w:rsidRPr="00092C48">
        <w:t xml:space="preserve">  U</w:t>
      </w:r>
      <w:r w:rsidRPr="00092C48">
        <w:rPr>
          <w:vertAlign w:val="subscript"/>
        </w:rPr>
        <w:t xml:space="preserve">2AC </w:t>
      </w:r>
      <w:r w:rsidRPr="00092C48">
        <w:t>= 2,2U</w:t>
      </w:r>
      <w:r w:rsidRPr="00092C48">
        <w:rPr>
          <w:vertAlign w:val="subscript"/>
        </w:rPr>
        <w:t xml:space="preserve">2DC </w:t>
      </w:r>
      <w:r w:rsidRPr="00092C48">
        <w:t>;  I</w:t>
      </w:r>
      <w:r w:rsidRPr="00092C48">
        <w:rPr>
          <w:vertAlign w:val="subscript"/>
        </w:rPr>
        <w:t xml:space="preserve">2AC </w:t>
      </w:r>
      <w:r w:rsidRPr="00092C48">
        <w:t>= 1,57I</w:t>
      </w:r>
      <w:r w:rsidRPr="00092C48">
        <w:rPr>
          <w:vertAlign w:val="subscript"/>
        </w:rPr>
        <w:t>2DC</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C.</w:t>
      </w:r>
      <w:r w:rsidRPr="00092C48">
        <w:t xml:space="preserve">  U</w:t>
      </w:r>
      <w:r w:rsidRPr="00092C48">
        <w:rPr>
          <w:vertAlign w:val="subscript"/>
        </w:rPr>
        <w:t xml:space="preserve">2AC </w:t>
      </w:r>
      <w:r w:rsidRPr="00092C48">
        <w:t>= 2,2U</w:t>
      </w:r>
      <w:r w:rsidRPr="00092C48">
        <w:rPr>
          <w:vertAlign w:val="subscript"/>
        </w:rPr>
        <w:t xml:space="preserve">2DC </w:t>
      </w:r>
      <w:r w:rsidRPr="00092C48">
        <w:t>;  I</w:t>
      </w:r>
      <w:r w:rsidRPr="00092C48">
        <w:rPr>
          <w:vertAlign w:val="subscript"/>
        </w:rPr>
        <w:t xml:space="preserve">2AC </w:t>
      </w:r>
      <w:r w:rsidRPr="00092C48">
        <w:t>= 1,1I</w:t>
      </w:r>
      <w:r w:rsidRPr="00092C48">
        <w:rPr>
          <w:vertAlign w:val="subscript"/>
        </w:rPr>
        <w:t>2DC</w:t>
      </w:r>
      <w:r w:rsidR="000D55D6" w:rsidRPr="00092C48">
        <w:rPr>
          <w:sz w:val="26"/>
          <w:szCs w:val="26"/>
          <w:vertAlign w:val="subscript"/>
        </w:rPr>
        <w:t xml:space="preserve"> </w:t>
      </w:r>
      <w:r w:rsidR="000D55D6" w:rsidRPr="00092C48">
        <w:rPr>
          <w:b/>
          <w:bCs/>
          <w:sz w:val="26"/>
          <w:szCs w:val="26"/>
        </w:rPr>
        <w:t xml:space="preserve">  </w:t>
      </w:r>
      <w:r w:rsidR="009C1CB0" w:rsidRPr="00092C48">
        <w:rPr>
          <w:b/>
          <w:bCs/>
          <w:sz w:val="26"/>
          <w:szCs w:val="26"/>
        </w:rPr>
        <w:t xml:space="preserve">                         </w:t>
      </w:r>
      <w:r w:rsidRPr="00092C48">
        <w:rPr>
          <w:b/>
          <w:bCs/>
          <w:sz w:val="26"/>
          <w:szCs w:val="26"/>
        </w:rPr>
        <w:t>D.</w:t>
      </w:r>
      <w:r w:rsidRPr="00092C48">
        <w:t xml:space="preserve">  U</w:t>
      </w:r>
      <w:r w:rsidRPr="00092C48">
        <w:rPr>
          <w:vertAlign w:val="subscript"/>
        </w:rPr>
        <w:t xml:space="preserve">2AC </w:t>
      </w:r>
      <w:r w:rsidRPr="00092C48">
        <w:t>= 1,1U</w:t>
      </w:r>
      <w:r w:rsidRPr="00092C48">
        <w:rPr>
          <w:vertAlign w:val="subscript"/>
        </w:rPr>
        <w:t xml:space="preserve">2DC </w:t>
      </w:r>
      <w:r w:rsidRPr="00092C48">
        <w:t>;  I</w:t>
      </w:r>
      <w:r w:rsidRPr="00092C48">
        <w:rPr>
          <w:vertAlign w:val="subscript"/>
        </w:rPr>
        <w:t xml:space="preserve">2AC </w:t>
      </w:r>
      <w:r w:rsidRPr="00092C48">
        <w:t>= 1,57I</w:t>
      </w:r>
      <w:r w:rsidRPr="00092C48">
        <w:rPr>
          <w:vertAlign w:val="subscript"/>
        </w:rPr>
        <w:t>2DC</w:t>
      </w:r>
    </w:p>
    <w:p w:rsidR="004F5D84" w:rsidRPr="00092C48" w:rsidRDefault="000445E9" w:rsidP="0044667F">
      <w:pPr>
        <w:tabs>
          <w:tab w:val="left" w:pos="426"/>
          <w:tab w:val="left" w:pos="851"/>
          <w:tab w:val="left" w:pos="6096"/>
          <w:tab w:val="left" w:pos="8789"/>
        </w:tabs>
        <w:autoSpaceDE w:val="0"/>
        <w:autoSpaceDN w:val="0"/>
        <w:adjustRightInd w:val="0"/>
        <w:spacing w:after="0" w:line="240" w:lineRule="auto"/>
        <w:rPr>
          <w:sz w:val="26"/>
          <w:szCs w:val="26"/>
        </w:rPr>
      </w:pPr>
      <w:r w:rsidRPr="000445E9">
        <w:rPr>
          <w:b/>
          <w:bCs/>
          <w:noProof/>
          <w:sz w:val="26"/>
          <w:szCs w:val="26"/>
        </w:rPr>
        <w:pict>
          <v:group id="_x0000_s1208" style="position:absolute;margin-left:376.4pt;margin-top:20.4pt;width:158.85pt;height:125pt;z-index:251672576" coordorigin="7899,12184" coordsize="3574,2500">
            <v:shape id="_x0000_s1209" type="#_x0000_t202" style="position:absolute;left:7899;top:12184;width:3522;height:2154;mso-width-relative:margin;mso-height-relative:margin" stroked="f">
              <v:textbox style="mso-next-textbox:#_x0000_s1209">
                <w:txbxContent>
                  <w:p w:rsidR="0035061E" w:rsidRDefault="0035061E" w:rsidP="0035061E">
                    <w:r w:rsidRPr="00961772">
                      <w:rPr>
                        <w:noProof/>
                      </w:rPr>
                      <w:drawing>
                        <wp:inline distT="0" distB="0" distL="0" distR="0">
                          <wp:extent cx="1787170" cy="1351722"/>
                          <wp:effectExtent l="19050" t="0" r="3530" b="0"/>
                          <wp:docPr id="11"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791247" cy="1354806"/>
                                  </a:xfrm>
                                  <a:prstGeom prst="rect">
                                    <a:avLst/>
                                  </a:prstGeom>
                                  <a:noFill/>
                                  <a:ln w="9525">
                                    <a:noFill/>
                                    <a:miter lim="800000"/>
                                    <a:headEnd/>
                                    <a:tailEnd/>
                                  </a:ln>
                                </pic:spPr>
                              </pic:pic>
                            </a:graphicData>
                          </a:graphic>
                        </wp:inline>
                      </w:drawing>
                    </w:r>
                  </w:p>
                </w:txbxContent>
              </v:textbox>
            </v:shape>
            <v:shape id="_x0000_s1210" type="#_x0000_t202" style="position:absolute;left:8703;top:14240;width:1340;height:444" strokecolor="white">
              <v:textbox style="mso-next-textbox:#_x0000_s1210">
                <w:txbxContent>
                  <w:p w:rsidR="0035061E" w:rsidRDefault="0035061E" w:rsidP="0035061E">
                    <w:pPr>
                      <w:autoSpaceDE w:val="0"/>
                      <w:autoSpaceDN w:val="0"/>
                      <w:adjustRightInd w:val="0"/>
                      <w:rPr>
                        <w:b/>
                        <w:bCs/>
                        <w:color w:val="000000"/>
                      </w:rPr>
                    </w:pPr>
                    <w:r>
                      <w:rPr>
                        <w:b/>
                        <w:bCs/>
                        <w:color w:val="000000"/>
                      </w:rPr>
                      <w:t>Hình 1.3</w:t>
                    </w:r>
                  </w:p>
                </w:txbxContent>
              </v:textbox>
            </v:shape>
            <v:shape id="_x0000_s1211" type="#_x0000_t202" style="position:absolute;left:11164;top:12726;width:309;height:444" strokecolor="white">
              <v:textbox style="mso-next-textbox:#_x0000_s1211">
                <w:txbxContent>
                  <w:p w:rsidR="0035061E" w:rsidRDefault="0035061E" w:rsidP="0035061E">
                    <w:pPr>
                      <w:autoSpaceDE w:val="0"/>
                      <w:autoSpaceDN w:val="0"/>
                      <w:adjustRightInd w:val="0"/>
                      <w:rPr>
                        <w:b/>
                        <w:bCs/>
                        <w:color w:val="000000"/>
                      </w:rPr>
                    </w:pPr>
                    <w:r>
                      <w:rPr>
                        <w:b/>
                        <w:bCs/>
                        <w:color w:val="000000"/>
                      </w:rPr>
                      <w:t>1</w:t>
                    </w:r>
                  </w:p>
                </w:txbxContent>
              </v:textbox>
            </v:shape>
            <v:shape id="_x0000_s1212" type="#_x0000_t202" style="position:absolute;left:11126;top:13170;width:309;height:444" strokecolor="white">
              <v:textbox style="mso-next-textbox:#_x0000_s1212">
                <w:txbxContent>
                  <w:p w:rsidR="0035061E" w:rsidRDefault="0035061E" w:rsidP="0035061E">
                    <w:pPr>
                      <w:autoSpaceDE w:val="0"/>
                      <w:autoSpaceDN w:val="0"/>
                      <w:adjustRightInd w:val="0"/>
                      <w:rPr>
                        <w:b/>
                        <w:bCs/>
                        <w:color w:val="000000"/>
                      </w:rPr>
                    </w:pPr>
                    <w:r>
                      <w:rPr>
                        <w:b/>
                        <w:bCs/>
                        <w:color w:val="000000"/>
                      </w:rPr>
                      <w:t>2</w:t>
                    </w:r>
                  </w:p>
                </w:txbxContent>
              </v:textbox>
            </v:shape>
            <v:shape id="_x0000_s1213" type="#_x0000_t202" style="position:absolute;left:11164;top:13700;width:309;height:444" strokecolor="white">
              <v:textbox style="mso-next-textbox:#_x0000_s1213">
                <w:txbxContent>
                  <w:p w:rsidR="0035061E" w:rsidRDefault="0035061E" w:rsidP="0035061E">
                    <w:pPr>
                      <w:autoSpaceDE w:val="0"/>
                      <w:autoSpaceDN w:val="0"/>
                      <w:adjustRightInd w:val="0"/>
                      <w:rPr>
                        <w:b/>
                        <w:bCs/>
                        <w:color w:val="000000"/>
                      </w:rPr>
                    </w:pPr>
                    <w:r>
                      <w:rPr>
                        <w:b/>
                        <w:bCs/>
                        <w:color w:val="000000"/>
                      </w:rPr>
                      <w:t>3</w:t>
                    </w:r>
                  </w:p>
                </w:txbxContent>
              </v:textbox>
            </v:shape>
            <w10:wrap type="square"/>
          </v:group>
        </w:pict>
      </w:r>
      <w:r w:rsidR="004F5D84" w:rsidRPr="00092C48">
        <w:rPr>
          <w:b/>
          <w:bCs/>
          <w:sz w:val="26"/>
          <w:szCs w:val="26"/>
        </w:rPr>
        <w:t>15.</w:t>
      </w:r>
      <w:r w:rsidR="004F5D84" w:rsidRPr="00092C48">
        <w:rPr>
          <w:b/>
          <w:bCs/>
        </w:rPr>
        <w:t xml:space="preserve"> </w:t>
      </w:r>
      <w:r w:rsidR="004F5D84" w:rsidRPr="00092C48">
        <w:rPr>
          <w:b/>
          <w:bCs/>
        </w:rPr>
        <w:tab/>
        <w:t>Theo giản đồ năng lượng máy biến áp (hình 1.3), biểu thị công suất tổn hao của máy biến áp ở các vị trí 1,2,3:</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 xml:space="preserve">Vị trí 1 là công suất tổn hao trên dây quấn thứ cấp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 xml:space="preserve">Vị trí 1và 2 là công suất tổn hao trên lõi thép và dây quấn sơ cấp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 xml:space="preserve">Vị trí 1và 2 là tổng công suất tổn hao của máy biến áp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 xml:space="preserve">Vị trí 1và 2 là công suất tổn hao trên lõi thép và dây quấn thứ cấp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 xml:space="preserve">16. </w:t>
      </w:r>
      <w:r w:rsidRPr="00092C48">
        <w:rPr>
          <w:b/>
          <w:bCs/>
        </w:rPr>
        <w:t xml:space="preserve"> CHỌN CÂU SAI. Máy biến dòng</w:t>
      </w:r>
      <w:r w:rsidR="00215817" w:rsidRPr="00092C48">
        <w:rPr>
          <w:b/>
          <w:bCs/>
        </w:rPr>
        <w:t xml:space="preserve"> đo lường</w:t>
      </w:r>
      <w:r w:rsidRPr="00092C48">
        <w:rPr>
          <w:b/>
          <w:bCs/>
        </w:rPr>
        <w:t xml:space="preserve"> có:</w:t>
      </w:r>
    </w:p>
    <w:p w:rsidR="009C40DB"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Số vòng dây thứ cấp nhiều hơn số vòng dây sơ cấp</w:t>
      </w:r>
      <w:r w:rsidRPr="00092C48">
        <w:rPr>
          <w:sz w:val="26"/>
          <w:szCs w:val="26"/>
        </w:rPr>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Dòng điện cuộn sơ cấp nhỏ hơn dòng điện cuộn thứ cấp</w:t>
      </w:r>
    </w:p>
    <w:p w:rsidR="00D51582" w:rsidRDefault="004F5D84" w:rsidP="0015781E">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Cuộn thứ cấp mắc vào Ampere kế</w:t>
      </w:r>
      <w:r w:rsidR="0015781E" w:rsidRPr="00092C48">
        <w:rPr>
          <w:sz w:val="26"/>
          <w:szCs w:val="26"/>
        </w:rPr>
        <w:t xml:space="preserve">    </w:t>
      </w:r>
    </w:p>
    <w:p w:rsidR="004F5D84" w:rsidRPr="00092C48" w:rsidRDefault="0015781E" w:rsidP="0015781E">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sz w:val="26"/>
          <w:szCs w:val="26"/>
        </w:rPr>
        <w:t xml:space="preserve"> </w:t>
      </w:r>
      <w:r w:rsidR="004F5D84" w:rsidRPr="00092C48">
        <w:rPr>
          <w:b/>
          <w:bCs/>
          <w:sz w:val="26"/>
          <w:szCs w:val="26"/>
        </w:rPr>
        <w:t>D.</w:t>
      </w:r>
      <w:r w:rsidR="004F5D84" w:rsidRPr="00092C48">
        <w:t xml:space="preserve">  Hệ số biến dòng K = I</w:t>
      </w:r>
      <w:r w:rsidR="004F5D84" w:rsidRPr="00092C48">
        <w:rPr>
          <w:vertAlign w:val="subscript"/>
        </w:rPr>
        <w:t>2</w:t>
      </w:r>
      <w:r w:rsidR="004F5D84" w:rsidRPr="00092C48">
        <w:t xml:space="preserve"> / I</w:t>
      </w:r>
      <w:r w:rsidR="004F5D84" w:rsidRPr="00092C48">
        <w:rPr>
          <w:vertAlign w:val="subscript"/>
        </w:rPr>
        <w:t>1</w:t>
      </w:r>
      <w:r w:rsidR="004F5D84" w:rsidRPr="00092C48">
        <w:t xml:space="preserve"> &lt; 1</w:t>
      </w:r>
    </w:p>
    <w:p w:rsidR="004F5D84" w:rsidRPr="00092C48" w:rsidRDefault="000445E9" w:rsidP="0044667F">
      <w:pPr>
        <w:tabs>
          <w:tab w:val="left" w:pos="426"/>
          <w:tab w:val="left" w:pos="851"/>
          <w:tab w:val="left" w:pos="6096"/>
          <w:tab w:val="left" w:pos="8789"/>
        </w:tabs>
        <w:autoSpaceDE w:val="0"/>
        <w:autoSpaceDN w:val="0"/>
        <w:adjustRightInd w:val="0"/>
        <w:spacing w:after="0" w:line="240" w:lineRule="auto"/>
        <w:rPr>
          <w:sz w:val="26"/>
          <w:szCs w:val="26"/>
        </w:rPr>
      </w:pPr>
      <w:r w:rsidRPr="000445E9">
        <w:rPr>
          <w:b/>
          <w:bCs/>
          <w:noProof/>
        </w:rPr>
        <w:pict>
          <v:group id="_x0000_s1214" style="position:absolute;margin-left:416.15pt;margin-top:14.05pt;width:125.4pt;height:119.6pt;z-index:251673600" coordorigin="8158,5207" coordsize="2508,2392">
            <v:shape id="_x0000_s1215" type="#_x0000_t202" style="position:absolute;left:8477;top:5988;width:599;height:656" stroked="f" strokeweight="2pt">
              <v:textbox style="mso-next-textbox:#_x0000_s1215">
                <w:txbxContent>
                  <w:p w:rsidR="00757549" w:rsidRDefault="00757549" w:rsidP="00757549">
                    <w:pPr>
                      <w:rPr>
                        <w:sz w:val="44"/>
                        <w:szCs w:val="44"/>
                      </w:rPr>
                    </w:pPr>
                    <w:r>
                      <w:rPr>
                        <w:sz w:val="44"/>
                        <w:szCs w:val="44"/>
                      </w:rPr>
                      <w:sym w:font="Symbol" w:char="007E"/>
                    </w:r>
                  </w:p>
                </w:txbxContent>
              </v:textbox>
            </v:shape>
            <v:shape id="_x0000_s1216" type="#_x0000_t32" style="position:absolute;left:9324;top:5477;width:0;height:1438" o:connectortype="straight" strokeweight="1.5pt"/>
            <v:shape id="_x0000_s1217" type="#_x0000_t202" style="position:absolute;left:10117;top:6525;width:549;height:390" stroked="f" strokeweight="2pt">
              <v:textbox style="mso-next-textbox:#_x0000_s1217">
                <w:txbxContent>
                  <w:p w:rsidR="00757549" w:rsidRPr="00967E65" w:rsidRDefault="00757549" w:rsidP="00757549">
                    <w:pPr>
                      <w:rPr>
                        <w:b/>
                        <w:vertAlign w:val="subscript"/>
                      </w:rPr>
                    </w:pPr>
                    <w:r w:rsidRPr="00967E65">
                      <w:rPr>
                        <w:b/>
                      </w:rPr>
                      <w:t>Z</w:t>
                    </w:r>
                    <w:r w:rsidRPr="00967E65">
                      <w:rPr>
                        <w:b/>
                        <w:vertAlign w:val="subscript"/>
                      </w:rPr>
                      <w:t>t</w:t>
                    </w:r>
                  </w:p>
                </w:txbxContent>
              </v:textbox>
            </v:shape>
            <v:shape id="_x0000_s1218" type="#_x0000_t202" style="position:absolute;left:9395;top:7132;width:1145;height:467" stroked="f">
              <v:textbox style="mso-next-textbox:#_x0000_s1218">
                <w:txbxContent>
                  <w:p w:rsidR="00757549" w:rsidRPr="001906BB" w:rsidRDefault="00757549" w:rsidP="00757549">
                    <w:pPr>
                      <w:rPr>
                        <w:b/>
                        <w:sz w:val="22"/>
                        <w:szCs w:val="22"/>
                        <w:vertAlign w:val="subscript"/>
                      </w:rPr>
                    </w:pPr>
                    <w:r w:rsidRPr="001906BB">
                      <w:rPr>
                        <w:b/>
                        <w:sz w:val="22"/>
                        <w:szCs w:val="22"/>
                      </w:rPr>
                      <w:t>Hình 1.</w:t>
                    </w:r>
                    <w:r>
                      <w:rPr>
                        <w:b/>
                        <w:sz w:val="22"/>
                        <w:szCs w:val="22"/>
                      </w:rPr>
                      <w:t>5</w:t>
                    </w:r>
                  </w:p>
                  <w:p w:rsidR="00757549" w:rsidRPr="001906BB" w:rsidRDefault="00757549" w:rsidP="00757549"/>
                </w:txbxContent>
              </v:textbox>
            </v:shape>
            <v:shape id="_x0000_s1219" type="#_x0000_t202" style="position:absolute;left:8685;top:5347;width:476;height:466" stroked="f" strokeweight="2pt">
              <v:textbox style="mso-next-textbox:#_x0000_s1219">
                <w:txbxContent>
                  <w:p w:rsidR="00757549" w:rsidRPr="00967E65" w:rsidRDefault="00757549" w:rsidP="00757549">
                    <w:pPr>
                      <w:rPr>
                        <w:b/>
                        <w:sz w:val="36"/>
                        <w:szCs w:val="36"/>
                        <w:vertAlign w:val="subscript"/>
                      </w:rPr>
                    </w:pPr>
                    <w:r w:rsidRPr="00967E65">
                      <w:rPr>
                        <w:b/>
                        <w:sz w:val="36"/>
                        <w:szCs w:val="36"/>
                        <w:vertAlign w:val="subscript"/>
                      </w:rPr>
                      <w:t>*</w:t>
                    </w:r>
                  </w:p>
                  <w:p w:rsidR="00757549" w:rsidRDefault="00757549" w:rsidP="00757549">
                    <w:pPr>
                      <w:rPr>
                        <w:sz w:val="44"/>
                        <w:szCs w:val="44"/>
                      </w:rPr>
                    </w:pPr>
                  </w:p>
                </w:txbxContent>
              </v:textbox>
            </v:shape>
            <v:shape id="_x0000_s1220" type="#_x0000_t202" style="position:absolute;left:8237;top:5375;width:924;height:467" stroked="f" strokeweight="2pt">
              <v:textbox style="mso-next-textbox:#_x0000_s1220">
                <w:txbxContent>
                  <w:p w:rsidR="00757549" w:rsidRDefault="00757549" w:rsidP="00757549">
                    <w:pPr>
                      <w:rPr>
                        <w:vertAlign w:val="subscript"/>
                      </w:rPr>
                    </w:pPr>
                    <w:r w:rsidRPr="003E3137">
                      <w:rPr>
                        <w:b/>
                      </w:rPr>
                      <w:t>220</w:t>
                    </w:r>
                    <w:r>
                      <w:t>V0</w:t>
                    </w:r>
                  </w:p>
                </w:txbxContent>
              </v:textbox>
            </v:shape>
            <v:shape id="_x0000_s1221" type="#_x0000_t202" style="position:absolute;left:8991;top:5207;width:305;height:467" stroked="f" strokeweight="2pt">
              <v:textbox style="mso-next-textbox:#_x0000_s1221">
                <w:txbxContent>
                  <w:p w:rsidR="00757549" w:rsidRPr="00967E65" w:rsidRDefault="00757549" w:rsidP="00757549">
                    <w:pPr>
                      <w:rPr>
                        <w:b/>
                        <w:vertAlign w:val="subscript"/>
                      </w:rPr>
                    </w:pPr>
                    <w:r w:rsidRPr="00967E65">
                      <w:rPr>
                        <w:b/>
                      </w:rPr>
                      <w:t>A</w:t>
                    </w:r>
                  </w:p>
                </w:txbxContent>
              </v:textbox>
            </v:shape>
            <v:line id="_x0000_s1222" style="position:absolute;flip:x y" from="8832,5438" to="9137,5438" strokeweight="2pt">
              <v:stroke endarrow="oval"/>
            </v:line>
            <v:line id="_x0000_s1223" style="position:absolute" from="9141,5438" to="9141,5747" strokeweight="2pt"/>
            <v:shape id="_x0000_s1224" type="#_x0000_t32" style="position:absolute;left:9395;top:5483;width:0;height:1432" o:connectortype="straight" strokeweight="1.5pt"/>
            <v:group id="_x0000_s1225" style="position:absolute;left:8991;top:5654;width:244;height:1261" coordorigin="8994,5861" coordsize="244,1261">
              <v:group id="_x0000_s1226" style="position:absolute;left:9076;top:5861;width:162;height:1137" coordorigin="9076,5861" coordsize="162,1137">
                <v:group id="_x0000_s1227" style="position:absolute;left:9083;top:6619;width:155;height:379" coordorigin="9083,6240" coordsize="155,379">
                  <v:oval id="_x0000_s1228" style="position:absolute;left:9083;top:6240;width:155;height:126" strokeweight="2pt"/>
                  <v:oval id="_x0000_s1229" style="position:absolute;left:9083;top:6366;width:155;height:127" strokeweight="2pt"/>
                  <v:oval id="_x0000_s1230" style="position:absolute;left:9083;top:6493;width:155;height:126" strokeweight="2pt"/>
                </v:group>
                <v:group id="_x0000_s1231" style="position:absolute;left:9076;top:5861;width:155;height:379" coordorigin="9083,6240" coordsize="155,379">
                  <v:oval id="_x0000_s1232" style="position:absolute;left:9083;top:6240;width:155;height:126" strokeweight="2pt"/>
                  <v:oval id="_x0000_s1233" style="position:absolute;left:9083;top:6366;width:155;height:127" strokeweight="2pt"/>
                  <v:oval id="_x0000_s1234" style="position:absolute;left:9083;top:6493;width:155;height:126" strokeweight="2pt"/>
                </v:group>
                <v:group id="_x0000_s1235" style="position:absolute;left:9083;top:6240;width:155;height:379" coordorigin="9083,6240" coordsize="155,379">
                  <v:oval id="_x0000_s1236" style="position:absolute;left:9083;top:6240;width:155;height:126" strokeweight="2pt"/>
                  <v:oval id="_x0000_s1237" style="position:absolute;left:9083;top:6366;width:155;height:127" strokeweight="2pt"/>
                  <v:oval id="_x0000_s1238" style="position:absolute;left:9083;top:6493;width:155;height:126" strokeweight="2pt"/>
                </v:group>
              </v:group>
              <v:rect id="_x0000_s1239" style="position:absolute;left:8994;top:5881;width:147;height:1241" stroked="f" strokeweight="2pt"/>
            </v:group>
            <v:shape id="_x0000_s1240" type="#_x0000_t202" style="position:absolute;left:8158;top:6791;width:613;height:467" stroked="f" strokeweight="2pt">
              <v:textbox style="mso-next-textbox:#_x0000_s1240">
                <w:txbxContent>
                  <w:p w:rsidR="00757549" w:rsidRPr="009F0979" w:rsidRDefault="00757549" w:rsidP="00757549">
                    <w:pPr>
                      <w:rPr>
                        <w:b/>
                      </w:rPr>
                    </w:pPr>
                    <w:r w:rsidRPr="009F0979">
                      <w:rPr>
                        <w:b/>
                      </w:rPr>
                      <w:t>0V</w:t>
                    </w:r>
                  </w:p>
                </w:txbxContent>
              </v:textbox>
            </v:shape>
            <v:line id="_x0000_s1241" style="position:absolute;flip:y" from="9183,6292" to="10074,6292" strokeweight="2pt">
              <v:stroke endarrow="oval"/>
            </v:line>
            <v:line id="_x0000_s1242" style="position:absolute;flip:y" from="9080,7083" to="10074,7083" strokeweight="2pt">
              <v:stroke endarrow="oval"/>
            </v:line>
            <v:line id="_x0000_s1243" style="position:absolute;flip:x y" from="8837,7077" to="9142,7077" strokeweight="2pt">
              <v:stroke endarrow="oval"/>
            </v:line>
            <v:group id="_x0000_s1244" style="position:absolute;left:9977;top:6353;width:183;height:724" coordorigin="9977,6353" coordsize="183,724">
              <v:shape id="_x0000_s1245" type="#_x0000_t32" style="position:absolute;left:10074;top:6353;width:0;height:172" o:connectortype="straight" strokeweight="2.25pt"/>
              <v:rect id="_x0000_s1246" style="position:absolute;left:9977;top:6538;width:183;height:377" strokeweight="2.25pt"/>
              <v:shape id="_x0000_s1247" type="#_x0000_t32" style="position:absolute;left:10067;top:6905;width:0;height:172" o:connectortype="straight" strokeweight="2.25pt"/>
            </v:group>
            <v:line id="_x0000_s1248" style="position:absolute" from="9142,6784" to="9142,7093" strokeweight="2pt"/>
            <v:shape id="_x0000_s1249" type="#_x0000_t202" style="position:absolute;left:8832;top:5972;width:305;height:440" stroked="f" strokeweight="2pt">
              <v:textbox style="mso-next-textbox:#_x0000_s1249">
                <w:txbxContent>
                  <w:p w:rsidR="00757549" w:rsidRPr="00967E65" w:rsidRDefault="00757549" w:rsidP="00757549">
                    <w:pPr>
                      <w:rPr>
                        <w:b/>
                        <w:vertAlign w:val="subscript"/>
                      </w:rPr>
                    </w:pPr>
                    <w:r>
                      <w:rPr>
                        <w:b/>
                      </w:rPr>
                      <w:t>a</w:t>
                    </w:r>
                  </w:p>
                </w:txbxContent>
              </v:textbox>
            </v:shape>
            <v:shape id="_x0000_s1250" type="#_x0000_t202" style="position:absolute;left:8923;top:7132;width:305;height:422" stroked="f" strokeweight="2pt">
              <v:textbox style="mso-next-textbox:#_x0000_s1250">
                <w:txbxContent>
                  <w:p w:rsidR="00757549" w:rsidRPr="00967E65" w:rsidRDefault="00757549" w:rsidP="00757549">
                    <w:pPr>
                      <w:rPr>
                        <w:b/>
                        <w:vertAlign w:val="subscript"/>
                      </w:rPr>
                    </w:pPr>
                    <w:r>
                      <w:rPr>
                        <w:b/>
                      </w:rPr>
                      <w:t>B</w:t>
                    </w:r>
                  </w:p>
                </w:txbxContent>
              </v:textbox>
            </v:shape>
            <v:shape id="_x0000_s1251" type="#_x0000_t202" style="position:absolute;left:9704;top:5790;width:924;height:467" stroked="f" strokeweight="2pt">
              <v:textbox style="mso-next-textbox:#_x0000_s1251">
                <w:txbxContent>
                  <w:p w:rsidR="00757549" w:rsidRDefault="00757549" w:rsidP="00757549">
                    <w:pPr>
                      <w:rPr>
                        <w:vertAlign w:val="subscript"/>
                      </w:rPr>
                    </w:pPr>
                    <w:r>
                      <w:rPr>
                        <w:b/>
                      </w:rPr>
                      <w:t>11</w:t>
                    </w:r>
                    <w:r w:rsidRPr="003E3137">
                      <w:rPr>
                        <w:b/>
                      </w:rPr>
                      <w:t>0</w:t>
                    </w:r>
                    <w:r>
                      <w:t>V0</w:t>
                    </w:r>
                  </w:p>
                </w:txbxContent>
              </v:textbox>
            </v:shape>
          </v:group>
        </w:pict>
      </w:r>
      <w:r w:rsidR="004F5D84" w:rsidRPr="00092C48">
        <w:rPr>
          <w:b/>
          <w:bCs/>
          <w:sz w:val="26"/>
          <w:szCs w:val="26"/>
        </w:rPr>
        <w:t>17.</w:t>
      </w:r>
      <w:r w:rsidR="004F5D84" w:rsidRPr="00092C48">
        <w:rPr>
          <w:b/>
          <w:bCs/>
        </w:rPr>
        <w:t xml:space="preserve"> Một máy biến áp có U</w:t>
      </w:r>
      <w:r w:rsidR="004F5D84" w:rsidRPr="00092C48">
        <w:rPr>
          <w:b/>
          <w:bCs/>
          <w:vertAlign w:val="subscript"/>
        </w:rPr>
        <w:t>1</w:t>
      </w:r>
      <w:r w:rsidR="004F5D84" w:rsidRPr="00092C48">
        <w:rPr>
          <w:b/>
          <w:bCs/>
        </w:rPr>
        <w:t xml:space="preserve"> =220V; U</w:t>
      </w:r>
      <w:r w:rsidR="004F5D84" w:rsidRPr="00092C48">
        <w:rPr>
          <w:b/>
          <w:bCs/>
          <w:vertAlign w:val="subscript"/>
        </w:rPr>
        <w:t>2</w:t>
      </w:r>
      <w:r w:rsidR="004F5D84" w:rsidRPr="00092C48">
        <w:rPr>
          <w:b/>
          <w:bCs/>
        </w:rPr>
        <w:t xml:space="preserve"> = 12V; dòng điện sơ cấp I</w:t>
      </w:r>
      <w:r w:rsidR="004F5D84" w:rsidRPr="00092C48">
        <w:rPr>
          <w:b/>
          <w:bCs/>
          <w:vertAlign w:val="subscript"/>
        </w:rPr>
        <w:t>1</w:t>
      </w:r>
      <w:r w:rsidR="004F5D84" w:rsidRPr="00092C48">
        <w:rPr>
          <w:b/>
          <w:bCs/>
        </w:rPr>
        <w:t xml:space="preserve"> = 10A; bỏ qua tổn hao thì dòng điện thứ cấp I</w:t>
      </w:r>
      <w:r w:rsidR="004F5D84" w:rsidRPr="00092C48">
        <w:rPr>
          <w:b/>
          <w:bCs/>
          <w:vertAlign w:val="subscript"/>
        </w:rPr>
        <w:t xml:space="preserve">2 </w:t>
      </w:r>
      <w:r w:rsidR="004F5D84" w:rsidRPr="00092C48">
        <w:rPr>
          <w:b/>
          <w:bCs/>
        </w:rPr>
        <w:t>là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I</w:t>
      </w:r>
      <w:r w:rsidRPr="00092C48">
        <w:rPr>
          <w:vertAlign w:val="subscript"/>
        </w:rPr>
        <w:t>1</w:t>
      </w:r>
      <w:r w:rsidRPr="00092C48">
        <w:t xml:space="preserve"> = 12A.           </w:t>
      </w:r>
      <w:r w:rsidRPr="00092C48">
        <w:rPr>
          <w:b/>
          <w:bCs/>
          <w:sz w:val="26"/>
          <w:szCs w:val="26"/>
        </w:rPr>
        <w:t>B.</w:t>
      </w:r>
      <w:r w:rsidRPr="00092C48">
        <w:t xml:space="preserve">  I</w:t>
      </w:r>
      <w:r w:rsidRPr="00092C48">
        <w:rPr>
          <w:vertAlign w:val="subscript"/>
        </w:rPr>
        <w:t>1</w:t>
      </w:r>
      <w:r w:rsidRPr="00092C48">
        <w:t xml:space="preserve"> = 5,4A.</w:t>
      </w:r>
      <w:r w:rsidR="00757549" w:rsidRPr="00092C48">
        <w:rPr>
          <w:b/>
          <w:bCs/>
          <w:sz w:val="26"/>
          <w:szCs w:val="26"/>
        </w:rPr>
        <w:t xml:space="preserve">           </w:t>
      </w:r>
      <w:r w:rsidRPr="00092C48">
        <w:rPr>
          <w:b/>
          <w:bCs/>
          <w:sz w:val="26"/>
          <w:szCs w:val="26"/>
        </w:rPr>
        <w:t>C.</w:t>
      </w:r>
      <w:r w:rsidRPr="00092C48">
        <w:t xml:space="preserve">  I</w:t>
      </w:r>
      <w:r w:rsidRPr="00092C48">
        <w:rPr>
          <w:vertAlign w:val="subscript"/>
        </w:rPr>
        <w:t>1</w:t>
      </w:r>
      <w:r w:rsidRPr="00092C48">
        <w:t xml:space="preserve"> = 0,54A.         </w:t>
      </w:r>
      <w:r w:rsidRPr="00092C48">
        <w:rPr>
          <w:b/>
          <w:bCs/>
          <w:sz w:val="26"/>
          <w:szCs w:val="26"/>
        </w:rPr>
        <w:t>D.</w:t>
      </w:r>
      <w:r w:rsidRPr="00092C48">
        <w:t xml:space="preserve">  I</w:t>
      </w:r>
      <w:r w:rsidRPr="00092C48">
        <w:rPr>
          <w:vertAlign w:val="subscript"/>
        </w:rPr>
        <w:t>1</w:t>
      </w:r>
      <w:r w:rsidRPr="00092C48">
        <w:t xml:space="preserve"> = 22A.</w:t>
      </w:r>
    </w:p>
    <w:p w:rsidR="008D4EB2"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092C48">
        <w:rPr>
          <w:b/>
          <w:bCs/>
          <w:sz w:val="26"/>
          <w:szCs w:val="26"/>
        </w:rPr>
        <w:t xml:space="preserve">18. </w:t>
      </w:r>
      <w:r w:rsidRPr="00092C48">
        <w:t xml:space="preserve"> </w:t>
      </w:r>
      <w:r w:rsidRPr="00092C48">
        <w:rPr>
          <w:b/>
          <w:bCs/>
        </w:rPr>
        <w:t>Theo hình 1.5, là loại MBA….;nếu bị đứt dây trong đoạn a</w:t>
      </w:r>
      <w:r w:rsidR="0019582A" w:rsidRPr="00092C48">
        <w:rPr>
          <w:b/>
          <w:bCs/>
        </w:rPr>
        <w:t>B</w:t>
      </w:r>
      <w:r w:rsidRPr="00092C48">
        <w:rPr>
          <w:b/>
          <w:bCs/>
        </w:rPr>
        <w:t xml:space="preserve"> thì điện áp </w:t>
      </w:r>
    </w:p>
    <w:p w:rsidR="004F5D84" w:rsidRPr="00092C48" w:rsidRDefault="004F5D84" w:rsidP="0044667F">
      <w:pPr>
        <w:tabs>
          <w:tab w:val="left" w:pos="426"/>
          <w:tab w:val="left" w:pos="851"/>
          <w:tab w:val="left" w:pos="1134"/>
          <w:tab w:val="left" w:pos="1985"/>
          <w:tab w:val="left" w:pos="4820"/>
          <w:tab w:val="left" w:pos="5103"/>
          <w:tab w:val="left" w:pos="6096"/>
          <w:tab w:val="left" w:pos="8789"/>
        </w:tabs>
        <w:autoSpaceDE w:val="0"/>
        <w:autoSpaceDN w:val="0"/>
        <w:adjustRightInd w:val="0"/>
        <w:spacing w:before="20" w:after="20" w:line="240" w:lineRule="auto"/>
        <w:jc w:val="both"/>
        <w:rPr>
          <w:b/>
          <w:bCs/>
        </w:rPr>
      </w:pPr>
      <w:r w:rsidRPr="00092C48">
        <w:rPr>
          <w:b/>
          <w:bCs/>
        </w:rPr>
        <w:t>đặt vào tải</w:t>
      </w:r>
      <w:r w:rsidR="00D07E78" w:rsidRPr="00092C48">
        <w:rPr>
          <w:b/>
          <w:bCs/>
        </w:rPr>
        <w:t xml:space="preserve"> Z</w:t>
      </w:r>
      <w:r w:rsidR="00D07E78" w:rsidRPr="00092C48">
        <w:rPr>
          <w:b/>
          <w:bCs/>
          <w:vertAlign w:val="subscript"/>
        </w:rPr>
        <w:t xml:space="preserve">t </w:t>
      </w:r>
      <w:r w:rsidR="00D07E78" w:rsidRPr="00092C48">
        <w:rPr>
          <w:b/>
          <w:bCs/>
        </w:rPr>
        <w:t>là</w:t>
      </w:r>
      <w:r w:rsidRPr="00092C48">
        <w:rPr>
          <w:b/>
          <w:bCs/>
        </w:rPr>
        <w:t xml:space="preserve"> …..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A.</w:t>
      </w:r>
      <w:r w:rsidRPr="00092C48">
        <w:t xml:space="preserve">  Tự ngẫu….</w:t>
      </w:r>
      <w:r w:rsidR="0019582A" w:rsidRPr="00092C48">
        <w:t>110V</w:t>
      </w:r>
      <w:r w:rsidR="0077513F" w:rsidRPr="00092C48">
        <w:t xml:space="preserve">          </w:t>
      </w:r>
      <w:r w:rsidR="00252AA2" w:rsidRPr="00092C48">
        <w:t xml:space="preserve">                     </w:t>
      </w:r>
      <w:r w:rsidRPr="00092C48">
        <w:rPr>
          <w:b/>
          <w:bCs/>
          <w:sz w:val="26"/>
          <w:szCs w:val="26"/>
        </w:rPr>
        <w:t>B.</w:t>
      </w:r>
      <w:r w:rsidRPr="00092C48">
        <w:t xml:space="preserve">  Cách ly….</w:t>
      </w:r>
      <w:r w:rsidR="0019582A" w:rsidRPr="00092C48">
        <w:t>220V</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Tự ngẫu….</w:t>
      </w:r>
      <w:r w:rsidR="0019582A" w:rsidRPr="00092C48">
        <w:t>220V</w:t>
      </w:r>
      <w:r w:rsidR="0077513F" w:rsidRPr="00092C48">
        <w:t xml:space="preserve">         </w:t>
      </w:r>
      <w:r w:rsidR="00252AA2" w:rsidRPr="00092C48">
        <w:t xml:space="preserve">                    </w:t>
      </w:r>
      <w:r w:rsidR="00A2630D" w:rsidRPr="00092C48">
        <w:t xml:space="preserve"> </w:t>
      </w:r>
      <w:r w:rsidR="0077513F" w:rsidRPr="00092C48">
        <w:t xml:space="preserve"> </w:t>
      </w:r>
      <w:r w:rsidRPr="00092C48">
        <w:rPr>
          <w:b/>
          <w:bCs/>
          <w:sz w:val="26"/>
          <w:szCs w:val="26"/>
        </w:rPr>
        <w:t>D.</w:t>
      </w:r>
      <w:r w:rsidRPr="00092C48">
        <w:t xml:space="preserve">  Tự ngẫu….bằng không</w:t>
      </w:r>
    </w:p>
    <w:p w:rsidR="00215817" w:rsidRPr="00092C48"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092C48">
        <w:rPr>
          <w:b/>
          <w:bCs/>
          <w:sz w:val="26"/>
          <w:szCs w:val="26"/>
        </w:rPr>
        <w:t>19.</w:t>
      </w:r>
      <w:r w:rsidRPr="00092C48">
        <w:rPr>
          <w:b/>
          <w:bCs/>
        </w:rPr>
        <w:t xml:space="preserve"> Thông thường, trong máy biến áp, điện áp rơi trên dây quấn khi không tải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rPr>
        <w:t>là …dòng điện khi không tải là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A.</w:t>
      </w:r>
      <w:r w:rsidRPr="00092C48">
        <w:t xml:space="preserve"> </w:t>
      </w:r>
      <w:r w:rsidRPr="00092C48">
        <w:tab/>
        <w:t>Không quá (0,01 ÷0,04)%U</w:t>
      </w:r>
      <w:r w:rsidRPr="00092C48">
        <w:rPr>
          <w:vertAlign w:val="subscript"/>
        </w:rPr>
        <w:t>đm</w:t>
      </w:r>
      <w:r w:rsidRPr="00092C48">
        <w:t xml:space="preserve"> ,… I</w:t>
      </w:r>
      <w:r w:rsidRPr="00092C48">
        <w:rPr>
          <w:vertAlign w:val="subscript"/>
        </w:rPr>
        <w:t>0</w:t>
      </w:r>
      <w:r w:rsidRPr="00092C48">
        <w:t xml:space="preserve"> = (3 ÷10)%I</w:t>
      </w:r>
      <w:r w:rsidRPr="00092C48">
        <w:rPr>
          <w:vertAlign w:val="subscript"/>
        </w:rPr>
        <w:t>đm</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B.</w:t>
      </w:r>
      <w:r w:rsidRPr="00092C48">
        <w:t xml:space="preserve"> </w:t>
      </w:r>
      <w:r w:rsidRPr="00092C48">
        <w:tab/>
        <w:t>Chiếm từ (20 ÷30)%U</w:t>
      </w:r>
      <w:r w:rsidRPr="00092C48">
        <w:rPr>
          <w:vertAlign w:val="subscript"/>
        </w:rPr>
        <w:t>đm</w:t>
      </w:r>
      <w:r w:rsidRPr="00092C48">
        <w:t xml:space="preserve"> ,… I</w:t>
      </w:r>
      <w:r w:rsidRPr="00092C48">
        <w:rPr>
          <w:vertAlign w:val="subscript"/>
        </w:rPr>
        <w:t>0</w:t>
      </w:r>
      <w:r w:rsidRPr="00092C48">
        <w:t xml:space="preserve"> = (20 ÷30)%I</w:t>
      </w:r>
      <w:r w:rsidRPr="00092C48">
        <w:rPr>
          <w:vertAlign w:val="subscript"/>
        </w:rPr>
        <w:t>đm</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C.</w:t>
      </w:r>
      <w:r w:rsidRPr="00092C48">
        <w:t xml:space="preserve"> </w:t>
      </w:r>
      <w:r w:rsidRPr="00092C48">
        <w:tab/>
        <w:t>Không quá (0,1 ÷0,4)%U</w:t>
      </w:r>
      <w:r w:rsidRPr="00092C48">
        <w:rPr>
          <w:vertAlign w:val="subscript"/>
        </w:rPr>
        <w:t>đm</w:t>
      </w:r>
      <w:r w:rsidRPr="00092C48">
        <w:t xml:space="preserve"> ,… I</w:t>
      </w:r>
      <w:r w:rsidRPr="00092C48">
        <w:rPr>
          <w:vertAlign w:val="subscript"/>
        </w:rPr>
        <w:t>0</w:t>
      </w:r>
      <w:r w:rsidRPr="00092C48">
        <w:t xml:space="preserve"> = (3 ÷10)%I</w:t>
      </w:r>
      <w:r w:rsidRPr="00092C48">
        <w:rPr>
          <w:vertAlign w:val="subscript"/>
        </w:rPr>
        <w:t>đm</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vertAlign w:val="subscript"/>
        </w:rPr>
      </w:pPr>
      <w:r w:rsidRPr="00092C48">
        <w:rPr>
          <w:b/>
          <w:bCs/>
          <w:sz w:val="26"/>
          <w:szCs w:val="26"/>
        </w:rPr>
        <w:t>D.</w:t>
      </w:r>
      <w:r w:rsidRPr="00092C48">
        <w:t xml:space="preserve"> </w:t>
      </w:r>
      <w:r w:rsidRPr="00092C48">
        <w:tab/>
        <w:t>Chiếm từ (2 ÷5)%U</w:t>
      </w:r>
      <w:r w:rsidRPr="00092C48">
        <w:rPr>
          <w:vertAlign w:val="subscript"/>
        </w:rPr>
        <w:t>đm</w:t>
      </w:r>
      <w:r w:rsidRPr="00092C48">
        <w:t xml:space="preserve"> ,… I</w:t>
      </w:r>
      <w:r w:rsidRPr="00092C48">
        <w:rPr>
          <w:vertAlign w:val="subscript"/>
        </w:rPr>
        <w:t>0</w:t>
      </w:r>
      <w:r w:rsidRPr="00092C48">
        <w:t xml:space="preserve"> = (20 ÷50)%I</w:t>
      </w:r>
      <w:r w:rsidRPr="00092C48">
        <w:rPr>
          <w:vertAlign w:val="subscript"/>
        </w:rPr>
        <w:t>đm</w:t>
      </w:r>
    </w:p>
    <w:p w:rsidR="004F5D84" w:rsidRPr="008D4EB2" w:rsidRDefault="004F5D84" w:rsidP="0044667F">
      <w:pPr>
        <w:tabs>
          <w:tab w:val="left" w:pos="426"/>
          <w:tab w:val="left" w:pos="851"/>
          <w:tab w:val="left" w:pos="6096"/>
          <w:tab w:val="left" w:pos="8789"/>
        </w:tabs>
        <w:autoSpaceDE w:val="0"/>
        <w:autoSpaceDN w:val="0"/>
        <w:adjustRightInd w:val="0"/>
        <w:spacing w:after="0" w:line="240" w:lineRule="auto"/>
        <w:rPr>
          <w:b/>
          <w:bCs/>
        </w:rPr>
      </w:pPr>
      <w:r w:rsidRPr="00092C48">
        <w:rPr>
          <w:b/>
          <w:bCs/>
          <w:sz w:val="26"/>
          <w:szCs w:val="26"/>
        </w:rPr>
        <w:t>20.</w:t>
      </w:r>
      <w:r w:rsidRPr="00092C48">
        <w:t xml:space="preserve"> </w:t>
      </w:r>
      <w:r w:rsidRPr="00092C48">
        <w:rPr>
          <w:b/>
          <w:bCs/>
        </w:rPr>
        <w:t>Tổ đấu dây máy biến áp 3 pha có cuộn sơ nối sao, cuộn thứ nối tam giác.</w:t>
      </w:r>
      <w:r w:rsidR="008D4EB2">
        <w:rPr>
          <w:b/>
          <w:bCs/>
        </w:rPr>
        <w:t xml:space="preserve"> </w:t>
      </w:r>
      <w:r w:rsidRPr="00092C48">
        <w:rPr>
          <w:b/>
          <w:bCs/>
        </w:rPr>
        <w:t>Sức điện động sơ và thứ lệch pha nhau là 150</w:t>
      </w:r>
      <w:r w:rsidRPr="00092C48">
        <w:rPr>
          <w:b/>
          <w:bCs/>
          <w:vertAlign w:val="superscript"/>
        </w:rPr>
        <w:t xml:space="preserve">0 </w:t>
      </w:r>
      <w:r w:rsidRPr="00092C48">
        <w:rPr>
          <w:b/>
          <w:bCs/>
          <w:vertAlign w:val="subscript"/>
        </w:rPr>
        <w:t xml:space="preserve"> </w:t>
      </w:r>
      <w:r w:rsidRPr="00092C48">
        <w:rPr>
          <w:b/>
          <w:bCs/>
        </w:rPr>
        <w:t>có ký hiệu là:</w:t>
      </w:r>
    </w:p>
    <w:p w:rsidR="008D4EB2"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092C48">
        <w:rPr>
          <w:b/>
          <w:bCs/>
          <w:sz w:val="26"/>
          <w:szCs w:val="26"/>
        </w:rPr>
        <w:t>A.</w:t>
      </w:r>
      <w:r w:rsidRPr="00092C48">
        <w:t xml:space="preserve">  Y/</w:t>
      </w:r>
      <w:r w:rsidRPr="00092C48">
        <w:rPr>
          <w:rFonts w:ascii="Symbol" w:hAnsi="Symbol" w:cs="Symbol"/>
        </w:rPr>
        <w:t></w:t>
      </w:r>
      <w:r w:rsidRPr="00092C48">
        <w:t>-5</w:t>
      </w:r>
      <w:r w:rsidR="00D77937" w:rsidRPr="00092C48">
        <w:rPr>
          <w:sz w:val="26"/>
          <w:szCs w:val="26"/>
        </w:rPr>
        <w:t xml:space="preserve">    </w:t>
      </w:r>
      <w:r w:rsidR="00257E26" w:rsidRPr="00092C48">
        <w:rPr>
          <w:sz w:val="26"/>
          <w:szCs w:val="26"/>
        </w:rPr>
        <w:t xml:space="preserve">                </w:t>
      </w:r>
      <w:r w:rsidR="008D4EB2">
        <w:rPr>
          <w:sz w:val="26"/>
          <w:szCs w:val="26"/>
        </w:rPr>
        <w:t xml:space="preserve">                                           </w:t>
      </w:r>
      <w:r w:rsidR="00257E26" w:rsidRPr="00092C48">
        <w:rPr>
          <w:sz w:val="26"/>
          <w:szCs w:val="26"/>
        </w:rPr>
        <w:t xml:space="preserve">  </w:t>
      </w:r>
      <w:r w:rsidRPr="00092C48">
        <w:rPr>
          <w:b/>
          <w:bCs/>
          <w:sz w:val="26"/>
          <w:szCs w:val="26"/>
        </w:rPr>
        <w:t>B.</w:t>
      </w:r>
      <w:r w:rsidRPr="00092C48">
        <w:t xml:space="preserve">  Y /</w:t>
      </w:r>
      <w:r w:rsidRPr="00092C48">
        <w:rPr>
          <w:rFonts w:ascii="Symbol" w:hAnsi="Symbol" w:cs="Symbol"/>
        </w:rPr>
        <w:t></w:t>
      </w:r>
      <w:r w:rsidRPr="00092C48">
        <w:t>-11</w:t>
      </w:r>
      <w:r w:rsidRPr="00092C48">
        <w:tab/>
      </w:r>
    </w:p>
    <w:p w:rsidR="004859CC"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092C48">
        <w:rPr>
          <w:b/>
          <w:bCs/>
          <w:sz w:val="26"/>
          <w:szCs w:val="26"/>
        </w:rPr>
        <w:lastRenderedPageBreak/>
        <w:t>C.</w:t>
      </w:r>
      <w:r w:rsidRPr="00092C48">
        <w:t xml:space="preserve">  Y/Y-12</w:t>
      </w:r>
      <w:r w:rsidRPr="00092C48">
        <w:rPr>
          <w:sz w:val="26"/>
          <w:szCs w:val="26"/>
        </w:rPr>
        <w:tab/>
      </w:r>
      <w:r w:rsidRPr="00092C48">
        <w:rPr>
          <w:b/>
          <w:bCs/>
          <w:sz w:val="26"/>
          <w:szCs w:val="26"/>
        </w:rPr>
        <w:t>D.</w:t>
      </w:r>
      <w:r w:rsidRPr="00092C48">
        <w:t xml:space="preserve">  Y/Y</w:t>
      </w:r>
      <w:r w:rsidRPr="00092C48">
        <w:rPr>
          <w:vertAlign w:val="subscript"/>
        </w:rPr>
        <w:t>0</w:t>
      </w:r>
      <w:r w:rsidRPr="00092C48">
        <w:t>-6</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21.</w:t>
      </w:r>
      <w:r w:rsidRPr="00092C48">
        <w:rPr>
          <w:b/>
          <w:bCs/>
        </w:rPr>
        <w:t xml:space="preserve"> Máy phát điện một chiều</w:t>
      </w:r>
      <w:r w:rsidRPr="00092C48">
        <w:t xml:space="preserve"> </w:t>
      </w:r>
      <w:r w:rsidRPr="00092C48">
        <w:rPr>
          <w:b/>
          <w:bCs/>
        </w:rPr>
        <w:t>kích thích nối tiếp làm việc tự kích có dây quấn kích từ là:</w:t>
      </w:r>
    </w:p>
    <w:p w:rsidR="00D77937"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Được cấp từ nguồn điện khác, không liên hệ với phần ứng của máy điện</w:t>
      </w:r>
      <w:r w:rsidRPr="00092C48">
        <w:rPr>
          <w:sz w:val="26"/>
          <w:szCs w:val="26"/>
        </w:rPr>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w:t>
      </w:r>
      <w:r w:rsidRPr="00092C48">
        <w:tab/>
        <w:t>Mắc</w:t>
      </w:r>
      <w:r w:rsidRPr="00092C48">
        <w:rPr>
          <w:b/>
          <w:bCs/>
        </w:rPr>
        <w:t xml:space="preserve"> </w:t>
      </w:r>
      <w:r w:rsidRPr="00092C48">
        <w:t xml:space="preserve">nối tiếp với mạch phần ứng </w:t>
      </w:r>
    </w:p>
    <w:p w:rsidR="0069733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Mắc song song với mạch phần ứng</w:t>
      </w:r>
      <w:r w:rsidRPr="00092C48">
        <w:rPr>
          <w:sz w:val="26"/>
          <w:szCs w:val="26"/>
        </w:rPr>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w:t>
      </w:r>
      <w:r w:rsidRPr="00092C48">
        <w:tab/>
        <w:t>Mắc</w:t>
      </w:r>
      <w:r w:rsidRPr="00092C48">
        <w:rPr>
          <w:b/>
          <w:bCs/>
        </w:rPr>
        <w:t xml:space="preserve"> </w:t>
      </w:r>
      <w:r w:rsidRPr="00092C48">
        <w:t>hỗn hợp với mạch phần ứng</w:t>
      </w:r>
      <w:r w:rsidRPr="00092C48">
        <w:rPr>
          <w:b/>
          <w:bCs/>
        </w:rPr>
        <w:t xml:space="preserve">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22.</w:t>
      </w:r>
      <w:r w:rsidRPr="00092C48">
        <w:t xml:space="preserve"> </w:t>
      </w:r>
      <w:r w:rsidRPr="00092C48">
        <w:rPr>
          <w:b/>
          <w:bCs/>
        </w:rPr>
        <w:t xml:space="preserve">Theo hình 6.2a là ký hiệu tiếp điểm ……của rơle thời gian loại ……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Tiếp điểm thường mở đóng chậm…O</w:t>
      </w:r>
      <w:r w:rsidR="00795241" w:rsidRPr="00092C48">
        <w:t xml:space="preserve">N </w:t>
      </w:r>
      <w:r w:rsidRPr="00092C48">
        <w:t>delay timer</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Tiếp điểm thường mở mở chậm… OFF delay timer</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Tiếp điểm thường đóng mở chậm … O</w:t>
      </w:r>
      <w:r w:rsidR="00795241" w:rsidRPr="00092C48">
        <w:t>N</w:t>
      </w:r>
      <w:r w:rsidRPr="00092C48">
        <w:t xml:space="preserve"> delay timer</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D.</w:t>
      </w:r>
      <w:r w:rsidRPr="00092C48">
        <w:t xml:space="preserve">  Tiếp điểm thường đóng đóng chậm … OFF delay timer</w:t>
      </w:r>
    </w:p>
    <w:p w:rsidR="000B5589" w:rsidRPr="00092C48" w:rsidRDefault="000445E9" w:rsidP="0044667F">
      <w:pPr>
        <w:tabs>
          <w:tab w:val="left" w:pos="426"/>
          <w:tab w:val="left" w:pos="851"/>
          <w:tab w:val="left" w:pos="900"/>
          <w:tab w:val="left" w:pos="6096"/>
          <w:tab w:val="left" w:pos="8789"/>
        </w:tabs>
        <w:autoSpaceDE w:val="0"/>
        <w:autoSpaceDN w:val="0"/>
        <w:adjustRightInd w:val="0"/>
        <w:spacing w:after="0"/>
        <w:jc w:val="both"/>
        <w:rPr>
          <w:b/>
          <w:bCs/>
        </w:rPr>
      </w:pPr>
      <w:r w:rsidRPr="000445E9">
        <w:rPr>
          <w:b/>
          <w:bCs/>
          <w:noProof/>
          <w:sz w:val="26"/>
          <w:szCs w:val="26"/>
        </w:rPr>
        <w:pict>
          <v:group id="_x0000_s1252" style="position:absolute;left:0;text-align:left;margin-left:362.65pt;margin-top:13.7pt;width:177.8pt;height:105.65pt;z-index:251674624" coordorigin="6777,4425" coordsize="3556,2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53" type="#_x0000_t75" style="position:absolute;left:6777;top:4425;width:3556;height:1899">
              <v:imagedata r:id="rId8" o:title=""/>
            </v:shape>
            <v:shape id="_x0000_s1254" type="#_x0000_t202" style="position:absolute;left:8326;top:5900;width:1504;height:638;mso-wrap-edited:f" filled="f" stroked="f">
              <v:textbox style="mso-next-textbox:#_x0000_s1254">
                <w:txbxContent>
                  <w:p w:rsidR="001F1CC5" w:rsidRDefault="001F1CC5" w:rsidP="001F1CC5">
                    <w:pPr>
                      <w:autoSpaceDE w:val="0"/>
                      <w:autoSpaceDN w:val="0"/>
                      <w:adjustRightInd w:val="0"/>
                      <w:rPr>
                        <w:b/>
                        <w:bCs/>
                        <w:color w:val="000000"/>
                        <w:sz w:val="56"/>
                        <w:szCs w:val="56"/>
                      </w:rPr>
                    </w:pPr>
                    <w:r>
                      <w:rPr>
                        <w:b/>
                        <w:color w:val="000000"/>
                      </w:rPr>
                      <w:t>Hình 6.1a</w:t>
                    </w:r>
                  </w:p>
                </w:txbxContent>
              </v:textbox>
            </v:shape>
          </v:group>
        </w:pict>
      </w:r>
      <w:r w:rsidR="004F5D84" w:rsidRPr="00092C48">
        <w:rPr>
          <w:b/>
          <w:bCs/>
          <w:sz w:val="26"/>
          <w:szCs w:val="26"/>
        </w:rPr>
        <w:t>23.</w:t>
      </w:r>
      <w:r w:rsidR="004F5D84" w:rsidRPr="00092C48">
        <w:rPr>
          <w:b/>
          <w:bCs/>
        </w:rPr>
        <w:t xml:space="preserve">  Công tắc là khí cụ đóng ngắt mạch điện bằng tay hoặc tác động cơ khí, thường </w:t>
      </w:r>
    </w:p>
    <w:p w:rsidR="004F5D84" w:rsidRPr="00092C48"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092C48">
        <w:rPr>
          <w:b/>
          <w:bCs/>
        </w:rPr>
        <w:t xml:space="preserve">dùng ở mạng điện …. có điện áp nhỏ hơn … và có dòng điện nhỏ hơn … </w:t>
      </w:r>
    </w:p>
    <w:p w:rsidR="00D21742"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Hạ áp …380V…10A</w:t>
      </w:r>
      <w:r w:rsidR="00D21742" w:rsidRPr="00092C48">
        <w:t xml:space="preserve">             </w:t>
      </w:r>
      <w:r w:rsidRPr="00092C48">
        <w:rPr>
          <w:b/>
          <w:bCs/>
          <w:sz w:val="26"/>
          <w:szCs w:val="26"/>
        </w:rPr>
        <w:t>B.</w:t>
      </w:r>
      <w:r w:rsidRPr="00092C48">
        <w:t xml:space="preserve"> Hạ áp …1000V…10A</w:t>
      </w:r>
      <w:r w:rsidRPr="00092C48">
        <w:rPr>
          <w:sz w:val="26"/>
          <w:szCs w:val="26"/>
        </w:rPr>
        <w:tab/>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Hạ áp …220V…10A</w:t>
      </w:r>
      <w:r w:rsidR="00D21742" w:rsidRPr="00092C48">
        <w:t xml:space="preserve">             </w:t>
      </w:r>
      <w:r w:rsidRPr="00092C48">
        <w:rPr>
          <w:b/>
          <w:bCs/>
          <w:sz w:val="26"/>
          <w:szCs w:val="26"/>
        </w:rPr>
        <w:t>D.</w:t>
      </w:r>
      <w:r w:rsidRPr="00092C48">
        <w:t xml:space="preserve"> Cao áp …1000V…10A</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pacing w:val="-2"/>
          <w:sz w:val="26"/>
          <w:szCs w:val="26"/>
        </w:rPr>
      </w:pPr>
      <w:r w:rsidRPr="00092C48">
        <w:rPr>
          <w:b/>
          <w:bCs/>
          <w:sz w:val="26"/>
          <w:szCs w:val="26"/>
        </w:rPr>
        <w:t>24.</w:t>
      </w:r>
      <w:r w:rsidRPr="00092C48">
        <w:rPr>
          <w:b/>
          <w:bCs/>
        </w:rPr>
        <w:t xml:space="preserve"> Hãy chọn Áp tô mát đúng với hình </w:t>
      </w:r>
      <w:r w:rsidRPr="00092C48">
        <w:rPr>
          <w:b/>
          <w:bCs/>
          <w:spacing w:val="-2"/>
        </w:rPr>
        <w:t>6.1a</w:t>
      </w:r>
    </w:p>
    <w:p w:rsidR="004F5D84" w:rsidRPr="00092C48" w:rsidRDefault="004F5D84" w:rsidP="000B5589">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Áp tô mát dạng nhiệt.</w:t>
      </w:r>
      <w:r w:rsidR="000B5589" w:rsidRPr="00092C48">
        <w:rPr>
          <w:sz w:val="26"/>
          <w:szCs w:val="26"/>
        </w:rPr>
        <w:t xml:space="preserve">         </w:t>
      </w:r>
      <w:r w:rsidR="000B5589" w:rsidRPr="00092C48">
        <w:rPr>
          <w:b/>
          <w:bCs/>
          <w:sz w:val="26"/>
          <w:szCs w:val="26"/>
        </w:rPr>
        <w:t xml:space="preserve"> </w:t>
      </w:r>
      <w:r w:rsidR="0015781E" w:rsidRPr="00092C48">
        <w:rPr>
          <w:b/>
          <w:bCs/>
          <w:sz w:val="26"/>
          <w:szCs w:val="26"/>
        </w:rPr>
        <w:t xml:space="preserve">  </w:t>
      </w:r>
      <w:r w:rsidRPr="00092C48">
        <w:rPr>
          <w:b/>
          <w:bCs/>
          <w:sz w:val="26"/>
          <w:szCs w:val="26"/>
        </w:rPr>
        <w:t>B.</w:t>
      </w:r>
      <w:r w:rsidRPr="00092C48">
        <w:t xml:space="preserve"> Áp tô mát dòng điện cực tiểu.</w:t>
      </w:r>
    </w:p>
    <w:p w:rsidR="004F5D84" w:rsidRPr="00092C48" w:rsidRDefault="004F5D84" w:rsidP="000B5589">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Áp tô mát bảo vệ dòng điện cực đại.</w:t>
      </w:r>
      <w:r w:rsidR="000B5589" w:rsidRPr="00092C48">
        <w:rPr>
          <w:b/>
          <w:bCs/>
          <w:sz w:val="26"/>
          <w:szCs w:val="26"/>
        </w:rPr>
        <w:t xml:space="preserve"> </w:t>
      </w:r>
      <w:r w:rsidR="0015781E" w:rsidRPr="00092C48">
        <w:rPr>
          <w:b/>
          <w:bCs/>
          <w:sz w:val="26"/>
          <w:szCs w:val="26"/>
        </w:rPr>
        <w:t xml:space="preserve">  </w:t>
      </w:r>
      <w:r w:rsidRPr="00092C48">
        <w:rPr>
          <w:b/>
          <w:bCs/>
          <w:sz w:val="26"/>
          <w:szCs w:val="26"/>
        </w:rPr>
        <w:t>D.</w:t>
      </w:r>
      <w:r w:rsidRPr="00092C48">
        <w:t xml:space="preserve"> Áp tô mát bảo vệ thấp áp</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25.</w:t>
      </w:r>
      <w:r w:rsidRPr="00092C48">
        <w:rPr>
          <w:b/>
          <w:bCs/>
        </w:rPr>
        <w:t xml:space="preserve">  Khi sử dụng chọn cầu dao có điện áp định mức của cầu dao U</w:t>
      </w:r>
      <w:r w:rsidRPr="00092C48">
        <w:rPr>
          <w:b/>
          <w:bCs/>
          <w:vertAlign w:val="subscript"/>
        </w:rPr>
        <w:t>đmCD</w:t>
      </w:r>
      <w:r w:rsidRPr="00092C48">
        <w:rPr>
          <w:b/>
          <w:bCs/>
        </w:rPr>
        <w:t>… điện áp định mức của nguồn U</w:t>
      </w:r>
      <w:r w:rsidRPr="00092C48">
        <w:rPr>
          <w:b/>
          <w:bCs/>
          <w:vertAlign w:val="subscript"/>
        </w:rPr>
        <w:t>đmn</w:t>
      </w:r>
      <w:r w:rsidRPr="00092C48">
        <w:rPr>
          <w:b/>
          <w:bCs/>
        </w:rPr>
        <w:t>…và dòng điện định mức của cầu dao I</w:t>
      </w:r>
      <w:r w:rsidRPr="00092C48">
        <w:rPr>
          <w:b/>
          <w:bCs/>
          <w:vertAlign w:val="subscript"/>
        </w:rPr>
        <w:t xml:space="preserve">đmCD </w:t>
      </w:r>
      <w:r w:rsidRPr="00092C48">
        <w:rPr>
          <w:b/>
          <w:bCs/>
        </w:rPr>
        <w:t>… dòng điện định mức của…</w:t>
      </w:r>
    </w:p>
    <w:p w:rsidR="004F5D84" w:rsidRPr="00092C48" w:rsidRDefault="004F5D84" w:rsidP="00541D8C">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Lớn ..nhỏ…phụ tả</w:t>
      </w:r>
      <w:r w:rsidR="00541D8C" w:rsidRPr="00092C48">
        <w:t xml:space="preserve">i        </w:t>
      </w:r>
      <w:r w:rsidRPr="00092C48">
        <w:rPr>
          <w:b/>
          <w:bCs/>
          <w:sz w:val="26"/>
          <w:szCs w:val="26"/>
        </w:rPr>
        <w:t>B.</w:t>
      </w:r>
      <w:r w:rsidRPr="00092C48">
        <w:t xml:space="preserve">  Lớn ..lớn…nguồ</w:t>
      </w:r>
      <w:r w:rsidR="00541D8C" w:rsidRPr="00092C48">
        <w:t xml:space="preserve">n       </w:t>
      </w:r>
      <w:r w:rsidRPr="00092C48">
        <w:rPr>
          <w:b/>
          <w:bCs/>
          <w:sz w:val="26"/>
          <w:szCs w:val="26"/>
        </w:rPr>
        <w:t>C.</w:t>
      </w:r>
      <w:r w:rsidRPr="00092C48">
        <w:t xml:space="preserve">  Lớn ..nhỏ…nguồn     </w:t>
      </w:r>
      <w:r w:rsidRPr="00092C48">
        <w:rPr>
          <w:sz w:val="26"/>
          <w:szCs w:val="26"/>
        </w:rPr>
        <w:tab/>
      </w:r>
      <w:r w:rsidRPr="00092C48">
        <w:rPr>
          <w:b/>
          <w:bCs/>
          <w:sz w:val="26"/>
          <w:szCs w:val="26"/>
        </w:rPr>
        <w:t>D.</w:t>
      </w:r>
      <w:r w:rsidRPr="00092C48">
        <w:t xml:space="preserve"> </w:t>
      </w:r>
      <w:r w:rsidRPr="00092C48">
        <w:tab/>
        <w:t xml:space="preserve">Lớn ..lớn…phụ tải                     </w:t>
      </w:r>
    </w:p>
    <w:p w:rsidR="004F5D84" w:rsidRPr="00E72965" w:rsidRDefault="004F5D84" w:rsidP="0044667F">
      <w:pPr>
        <w:tabs>
          <w:tab w:val="left" w:pos="426"/>
          <w:tab w:val="left" w:pos="851"/>
          <w:tab w:val="left" w:pos="6096"/>
          <w:tab w:val="left" w:pos="8789"/>
        </w:tabs>
        <w:autoSpaceDE w:val="0"/>
        <w:autoSpaceDN w:val="0"/>
        <w:adjustRightInd w:val="0"/>
        <w:spacing w:before="60" w:after="0"/>
        <w:jc w:val="both"/>
        <w:rPr>
          <w:b/>
          <w:bCs/>
        </w:rPr>
      </w:pPr>
      <w:r w:rsidRPr="00E72965">
        <w:rPr>
          <w:b/>
          <w:bCs/>
          <w:sz w:val="26"/>
          <w:szCs w:val="26"/>
        </w:rPr>
        <w:t>26.</w:t>
      </w:r>
      <w:r w:rsidRPr="00E72965">
        <w:rPr>
          <w:b/>
          <w:bCs/>
        </w:rPr>
        <w:t xml:space="preserve"> Trạm biến áp có dung lượng 200KVA, điện áp định mức cuộn thứ cấp là 0,4KV cung cấp cho phụ tải 160KW. Tính chọn áptômát cho tủ phân phối của trạm biến áp. Biết dòng điện ngắn mạch lớn nhất tại thanh cái hạ áp của trạm biến áp là 7,5KA. [Điện áp định mức của áptômát (U</w:t>
      </w:r>
      <w:r w:rsidRPr="00E72965">
        <w:rPr>
          <w:b/>
          <w:bCs/>
          <w:vertAlign w:val="subscript"/>
        </w:rPr>
        <w:t>đmA</w:t>
      </w:r>
      <w:r w:rsidRPr="00E72965">
        <w:rPr>
          <w:b/>
          <w:bCs/>
        </w:rPr>
        <w:t>(V); Dòng điện định mức của áptômát I</w:t>
      </w:r>
      <w:r w:rsidRPr="00E72965">
        <w:rPr>
          <w:b/>
          <w:bCs/>
          <w:vertAlign w:val="subscript"/>
        </w:rPr>
        <w:t>đmA</w:t>
      </w:r>
      <w:r w:rsidRPr="00E72965">
        <w:rPr>
          <w:b/>
          <w:bCs/>
        </w:rPr>
        <w:t>(A); Dòng điện cắt định mức của áptômát I</w:t>
      </w:r>
      <w:r w:rsidRPr="00E72965">
        <w:rPr>
          <w:b/>
          <w:bCs/>
          <w:vertAlign w:val="subscript"/>
        </w:rPr>
        <w:t>CđmA</w:t>
      </w:r>
      <w:r w:rsidRPr="00E72965">
        <w:rPr>
          <w:b/>
          <w:bCs/>
        </w:rPr>
        <w:t xml:space="preserve"> (KA)]</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U</w:t>
      </w:r>
      <w:r w:rsidRPr="00092C48">
        <w:rPr>
          <w:vertAlign w:val="subscript"/>
        </w:rPr>
        <w:t>đmA</w:t>
      </w:r>
      <w:r w:rsidRPr="00092C48">
        <w:t xml:space="preserve"> =380V, I</w:t>
      </w:r>
      <w:r w:rsidRPr="00092C48">
        <w:rPr>
          <w:vertAlign w:val="subscript"/>
        </w:rPr>
        <w:t>đmA</w:t>
      </w:r>
      <w:r w:rsidRPr="00092C48">
        <w:t xml:space="preserve"> =300A, I</w:t>
      </w:r>
      <w:r w:rsidRPr="00092C48">
        <w:rPr>
          <w:vertAlign w:val="subscript"/>
        </w:rPr>
        <w:t>CđmA</w:t>
      </w:r>
      <w:r w:rsidRPr="00092C48">
        <w:t xml:space="preserve"> =7,5kA</w:t>
      </w:r>
      <w:r w:rsidRPr="00092C48">
        <w:rPr>
          <w:sz w:val="26"/>
          <w:szCs w:val="26"/>
        </w:rPr>
        <w:tab/>
      </w:r>
      <w:r w:rsidRPr="00092C48">
        <w:rPr>
          <w:b/>
          <w:bCs/>
          <w:sz w:val="26"/>
          <w:szCs w:val="26"/>
        </w:rPr>
        <w:t>B.</w:t>
      </w:r>
      <w:r w:rsidRPr="00092C48">
        <w:t xml:space="preserve">  U</w:t>
      </w:r>
      <w:r w:rsidRPr="00092C48">
        <w:rPr>
          <w:vertAlign w:val="subscript"/>
        </w:rPr>
        <w:t>đmA</w:t>
      </w:r>
      <w:r w:rsidRPr="00092C48">
        <w:t xml:space="preserve"> =500V, I</w:t>
      </w:r>
      <w:r w:rsidRPr="00092C48">
        <w:rPr>
          <w:vertAlign w:val="subscript"/>
        </w:rPr>
        <w:t>đmA</w:t>
      </w:r>
      <w:r w:rsidRPr="00092C48">
        <w:t xml:space="preserve"> =300A, I</w:t>
      </w:r>
      <w:r w:rsidRPr="00092C48">
        <w:rPr>
          <w:vertAlign w:val="subscript"/>
        </w:rPr>
        <w:t>CđmA</w:t>
      </w:r>
      <w:r w:rsidRPr="00092C48">
        <w:t xml:space="preserve"> =15kA</w:t>
      </w:r>
      <w:r w:rsidRPr="00092C48">
        <w:tab/>
        <w:t xml:space="preserve">       </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U</w:t>
      </w:r>
      <w:r w:rsidRPr="00092C48">
        <w:rPr>
          <w:vertAlign w:val="subscript"/>
        </w:rPr>
        <w:t>đmA</w:t>
      </w:r>
      <w:r w:rsidRPr="00092C48">
        <w:t xml:space="preserve"> =500V, I</w:t>
      </w:r>
      <w:r w:rsidRPr="00092C48">
        <w:rPr>
          <w:vertAlign w:val="subscript"/>
        </w:rPr>
        <w:t>đmA</w:t>
      </w:r>
      <w:r w:rsidRPr="00092C48">
        <w:t xml:space="preserve"> =300A, I</w:t>
      </w:r>
      <w:r w:rsidRPr="00092C48">
        <w:rPr>
          <w:vertAlign w:val="subscript"/>
        </w:rPr>
        <w:t>CđmA</w:t>
      </w:r>
      <w:r w:rsidRPr="00092C48">
        <w:t xml:space="preserve"> =</w:t>
      </w:r>
      <w:r w:rsidR="00497D8F" w:rsidRPr="00FB5F27">
        <w:t>7,</w:t>
      </w:r>
      <w:r w:rsidRPr="00FB5F27">
        <w:t>5kA</w:t>
      </w:r>
      <w:r w:rsidRPr="00092C48">
        <w:rPr>
          <w:sz w:val="26"/>
          <w:szCs w:val="26"/>
        </w:rPr>
        <w:tab/>
      </w:r>
      <w:r w:rsidRPr="00092C48">
        <w:rPr>
          <w:b/>
          <w:bCs/>
          <w:sz w:val="26"/>
          <w:szCs w:val="26"/>
        </w:rPr>
        <w:t>D.</w:t>
      </w:r>
      <w:r w:rsidRPr="00092C48">
        <w:t xml:space="preserve">  U</w:t>
      </w:r>
      <w:r w:rsidRPr="00092C48">
        <w:rPr>
          <w:vertAlign w:val="subscript"/>
        </w:rPr>
        <w:t>đmA</w:t>
      </w:r>
      <w:r w:rsidRPr="00092C48">
        <w:t xml:space="preserve"> =500V, I</w:t>
      </w:r>
      <w:r w:rsidRPr="00092C48">
        <w:rPr>
          <w:vertAlign w:val="subscript"/>
        </w:rPr>
        <w:t>đmA</w:t>
      </w:r>
      <w:r w:rsidRPr="00092C48">
        <w:t xml:space="preserve"> =250A, I</w:t>
      </w:r>
      <w:r w:rsidRPr="00092C48">
        <w:rPr>
          <w:vertAlign w:val="subscript"/>
        </w:rPr>
        <w:t>CđmA</w:t>
      </w:r>
      <w:r w:rsidRPr="00092C48">
        <w:t xml:space="preserve"> =15kA</w:t>
      </w:r>
      <w:r w:rsidRPr="00092C48">
        <w:tab/>
        <w:t xml:space="preserve">        </w:t>
      </w:r>
    </w:p>
    <w:p w:rsidR="004F5D84" w:rsidRPr="00092C48" w:rsidRDefault="004F5D84" w:rsidP="0044667F">
      <w:pPr>
        <w:tabs>
          <w:tab w:val="left" w:pos="426"/>
          <w:tab w:val="left" w:pos="851"/>
          <w:tab w:val="left" w:pos="900"/>
          <w:tab w:val="left" w:pos="6096"/>
          <w:tab w:val="left" w:pos="8789"/>
        </w:tabs>
        <w:autoSpaceDE w:val="0"/>
        <w:autoSpaceDN w:val="0"/>
        <w:adjustRightInd w:val="0"/>
        <w:spacing w:after="0"/>
        <w:jc w:val="both"/>
        <w:rPr>
          <w:b/>
          <w:bCs/>
        </w:rPr>
      </w:pPr>
      <w:r w:rsidRPr="00092C48">
        <w:rPr>
          <w:b/>
          <w:bCs/>
          <w:sz w:val="26"/>
          <w:szCs w:val="26"/>
        </w:rPr>
        <w:t>27.</w:t>
      </w:r>
      <w:r w:rsidRPr="00092C48">
        <w:rPr>
          <w:b/>
          <w:bCs/>
        </w:rPr>
        <w:t xml:space="preserve"> Khi chọn CB để lắp trên mạng điện hay cho một thiết bị điện cần chú ý đến I</w:t>
      </w:r>
      <w:r w:rsidRPr="00092C48">
        <w:rPr>
          <w:b/>
          <w:bCs/>
          <w:vertAlign w:val="subscript"/>
        </w:rPr>
        <w:t>đmCB</w:t>
      </w:r>
      <w:r w:rsidRPr="00092C48">
        <w:rPr>
          <w:b/>
          <w:bCs/>
        </w:rPr>
        <w:t>.Nếu một thiết bị hay phụ tải không ổn định thì chọn:</w:t>
      </w:r>
    </w:p>
    <w:p w:rsidR="004F5D84" w:rsidRPr="00092C48" w:rsidRDefault="004F5D84" w:rsidP="000B5589">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vertAlign w:val="subscript"/>
        </w:rPr>
      </w:pPr>
      <w:r w:rsidRPr="00092C48">
        <w:rPr>
          <w:b/>
          <w:bCs/>
          <w:sz w:val="26"/>
          <w:szCs w:val="26"/>
        </w:rPr>
        <w:t>A.</w:t>
      </w:r>
      <w:r w:rsidRPr="00092C48">
        <w:t xml:space="preserve">  I</w:t>
      </w:r>
      <w:r w:rsidRPr="00092C48">
        <w:rPr>
          <w:vertAlign w:val="subscript"/>
        </w:rPr>
        <w:t>đmCB</w:t>
      </w:r>
      <w:r w:rsidRPr="00092C48">
        <w:t xml:space="preserve">  &gt; (1,25 </w:t>
      </w:r>
      <w:r w:rsidRPr="00092C48">
        <w:rPr>
          <w:rFonts w:ascii="Symbol" w:hAnsi="Symbol" w:cs="Symbol"/>
        </w:rPr>
        <w:t></w:t>
      </w:r>
      <w:r w:rsidRPr="00092C48">
        <w:t xml:space="preserve"> 1,5)K</w:t>
      </w:r>
      <w:r w:rsidRPr="00092C48">
        <w:rPr>
          <w:vertAlign w:val="subscript"/>
        </w:rPr>
        <w:t>đt</w:t>
      </w:r>
      <w:r w:rsidRPr="00092C48">
        <w:t xml:space="preserve"> I</w:t>
      </w:r>
      <w:r w:rsidRPr="00092C48">
        <w:rPr>
          <w:vertAlign w:val="subscript"/>
        </w:rPr>
        <w:t>pt</w:t>
      </w:r>
      <w:r w:rsidR="000B5589" w:rsidRPr="00092C48">
        <w:rPr>
          <w:vertAlign w:val="subscript"/>
        </w:rPr>
        <w:t xml:space="preserve">    </w:t>
      </w:r>
      <w:r w:rsidRPr="00092C48">
        <w:rPr>
          <w:b/>
          <w:bCs/>
          <w:sz w:val="26"/>
          <w:szCs w:val="26"/>
        </w:rPr>
        <w:t>B.</w:t>
      </w:r>
      <w:r w:rsidRPr="00092C48">
        <w:t xml:space="preserve">  I</w:t>
      </w:r>
      <w:r w:rsidRPr="00092C48">
        <w:rPr>
          <w:vertAlign w:val="subscript"/>
        </w:rPr>
        <w:t>đmCB</w:t>
      </w:r>
      <w:r w:rsidRPr="00092C48">
        <w:t xml:space="preserve">  &gt; (1,25 </w:t>
      </w:r>
      <w:r w:rsidRPr="00092C48">
        <w:rPr>
          <w:rFonts w:ascii="Symbol" w:hAnsi="Symbol" w:cs="Symbol"/>
        </w:rPr>
        <w:t></w:t>
      </w:r>
      <w:r w:rsidRPr="00092C48">
        <w:t xml:space="preserve"> 1,5) I</w:t>
      </w:r>
      <w:r w:rsidRPr="00092C48">
        <w:rPr>
          <w:vertAlign w:val="subscript"/>
        </w:rPr>
        <w:t>pt</w:t>
      </w:r>
      <w:r w:rsidR="000B5589" w:rsidRPr="00092C48">
        <w:rPr>
          <w:vertAlign w:val="subscript"/>
        </w:rPr>
        <w:t xml:space="preserve">     </w:t>
      </w:r>
      <w:r w:rsidRPr="00092C48">
        <w:rPr>
          <w:b/>
          <w:bCs/>
          <w:sz w:val="26"/>
          <w:szCs w:val="26"/>
        </w:rPr>
        <w:t>C.</w:t>
      </w:r>
      <w:r w:rsidRPr="00092C48">
        <w:t xml:space="preserve">  I</w:t>
      </w:r>
      <w:r w:rsidRPr="00092C48">
        <w:rPr>
          <w:vertAlign w:val="subscript"/>
        </w:rPr>
        <w:t>đmCB</w:t>
      </w:r>
      <w:r w:rsidRPr="00092C48">
        <w:t xml:space="preserve">  &gt; I</w:t>
      </w:r>
      <w:r w:rsidRPr="00092C48">
        <w:rPr>
          <w:vertAlign w:val="subscript"/>
        </w:rPr>
        <w:t>pt</w:t>
      </w:r>
      <w:r w:rsidR="000B5589" w:rsidRPr="00092C48">
        <w:rPr>
          <w:vertAlign w:val="subscript"/>
        </w:rPr>
        <w:t xml:space="preserve">       </w:t>
      </w:r>
      <w:r w:rsidRPr="00092C48">
        <w:rPr>
          <w:b/>
          <w:bCs/>
          <w:sz w:val="26"/>
          <w:szCs w:val="26"/>
        </w:rPr>
        <w:t>D.</w:t>
      </w:r>
      <w:r w:rsidRPr="00092C48">
        <w:t xml:space="preserve">  I</w:t>
      </w:r>
      <w:r w:rsidRPr="00092C48">
        <w:rPr>
          <w:vertAlign w:val="subscript"/>
        </w:rPr>
        <w:t>đmCB</w:t>
      </w:r>
      <w:r w:rsidRPr="00092C48">
        <w:t xml:space="preserve">  &lt; (1,25 </w:t>
      </w:r>
      <w:r w:rsidRPr="00092C48">
        <w:rPr>
          <w:rFonts w:ascii="Symbol" w:hAnsi="Symbol" w:cs="Symbol"/>
        </w:rPr>
        <w:t></w:t>
      </w:r>
      <w:r w:rsidRPr="00092C48">
        <w:t xml:space="preserve"> 1,5) I</w:t>
      </w:r>
      <w:r w:rsidRPr="00092C48">
        <w:rPr>
          <w:vertAlign w:val="subscript"/>
        </w:rPr>
        <w:t>pt</w:t>
      </w:r>
    </w:p>
    <w:p w:rsidR="0015781E" w:rsidRPr="00092C48" w:rsidRDefault="004F5D84" w:rsidP="0015781E">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28.</w:t>
      </w:r>
      <w:r w:rsidRPr="00092C48">
        <w:t xml:space="preserve"> </w:t>
      </w:r>
      <w:r w:rsidRPr="00092C48">
        <w:rPr>
          <w:b/>
          <w:bCs/>
        </w:rPr>
        <w:t>Công-tắc-tơ, loại được thiết lập sử dụng đối với các hộ tiêu thụ dòng điện xoay chiều có cos</w:t>
      </w:r>
      <w:r w:rsidRPr="00092C48">
        <w:rPr>
          <w:rFonts w:ascii="Symbol" w:hAnsi="Symbol" w:cs="Symbol"/>
          <w:b/>
          <w:bCs/>
        </w:rPr>
        <w:t></w:t>
      </w:r>
      <w:r w:rsidRPr="00092C48">
        <w:rPr>
          <w:b/>
          <w:bCs/>
        </w:rPr>
        <w:t xml:space="preserve"> &gt; 0,95 là loại …</w:t>
      </w:r>
      <w:r w:rsidR="0015781E" w:rsidRPr="00092C48">
        <w:rPr>
          <w:sz w:val="26"/>
          <w:szCs w:val="26"/>
        </w:rPr>
        <w:t xml:space="preserve">:  </w:t>
      </w:r>
    </w:p>
    <w:p w:rsidR="004F5D84" w:rsidRPr="00092C48" w:rsidRDefault="0015781E" w:rsidP="0015781E">
      <w:pPr>
        <w:tabs>
          <w:tab w:val="left" w:pos="426"/>
          <w:tab w:val="left" w:pos="851"/>
          <w:tab w:val="left" w:pos="6096"/>
          <w:tab w:val="left" w:pos="8789"/>
        </w:tabs>
        <w:autoSpaceDE w:val="0"/>
        <w:autoSpaceDN w:val="0"/>
        <w:adjustRightInd w:val="0"/>
        <w:spacing w:after="0" w:line="240" w:lineRule="auto"/>
        <w:rPr>
          <w:sz w:val="26"/>
          <w:szCs w:val="26"/>
        </w:rPr>
      </w:pPr>
      <w:r w:rsidRPr="00092C48">
        <w:rPr>
          <w:sz w:val="26"/>
          <w:szCs w:val="26"/>
        </w:rPr>
        <w:t xml:space="preserve">       </w:t>
      </w:r>
      <w:r w:rsidR="004F5D84" w:rsidRPr="00092C48">
        <w:rPr>
          <w:b/>
          <w:bCs/>
          <w:sz w:val="26"/>
          <w:szCs w:val="26"/>
        </w:rPr>
        <w:t>A.</w:t>
      </w:r>
      <w:r w:rsidR="004F5D84" w:rsidRPr="00092C48">
        <w:t xml:space="preserve">  AC</w:t>
      </w:r>
      <w:r w:rsidR="004F5D84" w:rsidRPr="00092C48">
        <w:rPr>
          <w:vertAlign w:val="subscript"/>
        </w:rPr>
        <w:t>1</w:t>
      </w:r>
      <w:r w:rsidR="00B95813" w:rsidRPr="00092C48">
        <w:rPr>
          <w:vertAlign w:val="subscript"/>
        </w:rPr>
        <w:t xml:space="preserve">                                          </w:t>
      </w:r>
      <w:r w:rsidR="004F5D84" w:rsidRPr="00092C48">
        <w:rPr>
          <w:b/>
          <w:bCs/>
          <w:sz w:val="26"/>
          <w:szCs w:val="26"/>
        </w:rPr>
        <w:t>B.</w:t>
      </w:r>
      <w:r w:rsidR="004F5D84" w:rsidRPr="00092C48">
        <w:t xml:space="preserve">  AC</w:t>
      </w:r>
      <w:r w:rsidR="004F5D84" w:rsidRPr="00092C48">
        <w:rPr>
          <w:vertAlign w:val="subscript"/>
        </w:rPr>
        <w:t>3</w:t>
      </w:r>
      <w:r w:rsidR="004F5D84" w:rsidRPr="00092C48">
        <w:rPr>
          <w:sz w:val="26"/>
          <w:szCs w:val="26"/>
          <w:vertAlign w:val="subscript"/>
        </w:rPr>
        <w:tab/>
      </w:r>
      <w:r w:rsidR="004F5D84" w:rsidRPr="00092C48">
        <w:rPr>
          <w:b/>
          <w:bCs/>
          <w:sz w:val="26"/>
          <w:szCs w:val="26"/>
        </w:rPr>
        <w:t>C.</w:t>
      </w:r>
      <w:r w:rsidR="004F5D84" w:rsidRPr="00092C48">
        <w:t xml:space="preserve">  AC</w:t>
      </w:r>
      <w:r w:rsidR="004F5D84" w:rsidRPr="00092C48">
        <w:rPr>
          <w:vertAlign w:val="subscript"/>
        </w:rPr>
        <w:t xml:space="preserve">2 </w:t>
      </w:r>
      <w:r w:rsidR="004F5D84" w:rsidRPr="00092C48">
        <w:t>và AC</w:t>
      </w:r>
      <w:r w:rsidR="004F5D84" w:rsidRPr="00092C48">
        <w:rPr>
          <w:vertAlign w:val="subscript"/>
        </w:rPr>
        <w:t>4</w:t>
      </w:r>
      <w:r w:rsidR="004F5D84" w:rsidRPr="00092C48">
        <w:rPr>
          <w:sz w:val="26"/>
          <w:szCs w:val="26"/>
          <w:vertAlign w:val="subscript"/>
        </w:rPr>
        <w:tab/>
      </w:r>
      <w:r w:rsidR="004F5D84" w:rsidRPr="00092C48">
        <w:rPr>
          <w:b/>
          <w:bCs/>
          <w:sz w:val="26"/>
          <w:szCs w:val="26"/>
        </w:rPr>
        <w:t>D.</w:t>
      </w:r>
      <w:r w:rsidR="004F5D84" w:rsidRPr="00092C48">
        <w:t xml:space="preserve">  AC</w:t>
      </w:r>
      <w:r w:rsidR="004F5D84" w:rsidRPr="00092C48">
        <w:rPr>
          <w:vertAlign w:val="subscript"/>
        </w:rPr>
        <w:t xml:space="preserve">1 </w:t>
      </w:r>
      <w:r w:rsidR="004F5D84" w:rsidRPr="00092C48">
        <w:t>và AC</w:t>
      </w:r>
      <w:r w:rsidR="004F5D84" w:rsidRPr="00092C48">
        <w:rPr>
          <w:vertAlign w:val="subscript"/>
        </w:rPr>
        <w:t>2</w:t>
      </w:r>
      <w:r w:rsidR="004F5D84" w:rsidRPr="00092C48">
        <w:t xml:space="preserve">                      </w:t>
      </w:r>
    </w:p>
    <w:p w:rsidR="004F5D84" w:rsidRPr="00092C48" w:rsidRDefault="004F5D84" w:rsidP="0044667F">
      <w:pPr>
        <w:tabs>
          <w:tab w:val="left" w:pos="426"/>
          <w:tab w:val="left" w:pos="851"/>
          <w:tab w:val="left" w:pos="6096"/>
          <w:tab w:val="left" w:pos="8789"/>
        </w:tabs>
        <w:autoSpaceDE w:val="0"/>
        <w:autoSpaceDN w:val="0"/>
        <w:adjustRightInd w:val="0"/>
        <w:spacing w:after="0" w:line="240" w:lineRule="auto"/>
        <w:rPr>
          <w:sz w:val="26"/>
          <w:szCs w:val="26"/>
        </w:rPr>
      </w:pPr>
      <w:r w:rsidRPr="00092C48">
        <w:rPr>
          <w:b/>
          <w:bCs/>
          <w:sz w:val="26"/>
          <w:szCs w:val="26"/>
        </w:rPr>
        <w:t>29.</w:t>
      </w:r>
      <w:r w:rsidRPr="00092C48">
        <w:rPr>
          <w:b/>
          <w:bCs/>
        </w:rPr>
        <w:t xml:space="preserve"> Rơ le nhiệt có …mắc nối tiếp cuộn dây công tắc tơ (CTT) và ….mắc nối tiếp với đèn báo hay chuông báo sự cố</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w:t>
      </w:r>
      <w:r w:rsidRPr="00092C48">
        <w:tab/>
        <w:t>Tiếp điểm thường đóng…. Tiếp điểm thường mở</w:t>
      </w:r>
      <w:r w:rsidRPr="00092C48">
        <w:rPr>
          <w:sz w:val="26"/>
          <w:szCs w:val="26"/>
        </w:rPr>
        <w:tab/>
      </w:r>
      <w:r w:rsidR="000079E8" w:rsidRPr="00092C48">
        <w:rPr>
          <w:sz w:val="26"/>
          <w:szCs w:val="26"/>
        </w:rPr>
        <w:t xml:space="preserve">   </w:t>
      </w:r>
      <w:r w:rsidRPr="00092C48">
        <w:rPr>
          <w:b/>
          <w:bCs/>
          <w:sz w:val="26"/>
          <w:szCs w:val="26"/>
        </w:rPr>
        <w:t>B.</w:t>
      </w:r>
      <w:r w:rsidRPr="00092C48">
        <w:t xml:space="preserve"> Lưỡng kim nhiệt…. Tiếp điểm thường đóng</w:t>
      </w:r>
    </w:p>
    <w:p w:rsidR="004F5D84" w:rsidRPr="00092C48" w:rsidRDefault="004F5D84" w:rsidP="0044667F">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C.</w:t>
      </w:r>
      <w:r w:rsidRPr="00092C48">
        <w:t xml:space="preserve"> </w:t>
      </w:r>
      <w:r w:rsidRPr="00092C48">
        <w:tab/>
        <w:t>Tiếp điểm thường đóng…. Cuộn dây đốt nóng</w:t>
      </w:r>
      <w:r w:rsidRPr="00092C48">
        <w:rPr>
          <w:sz w:val="26"/>
          <w:szCs w:val="26"/>
        </w:rPr>
        <w:tab/>
      </w:r>
      <w:r w:rsidR="000079E8" w:rsidRPr="00092C48">
        <w:rPr>
          <w:sz w:val="26"/>
          <w:szCs w:val="26"/>
        </w:rPr>
        <w:t xml:space="preserve">   </w:t>
      </w:r>
      <w:r w:rsidRPr="00092C48">
        <w:rPr>
          <w:b/>
          <w:bCs/>
          <w:sz w:val="26"/>
          <w:szCs w:val="26"/>
        </w:rPr>
        <w:t>D.</w:t>
      </w:r>
      <w:r w:rsidRPr="00092C48">
        <w:t xml:space="preserve"> Tiếp điểm thường mở…. Cuộn dây đốt nóng</w:t>
      </w:r>
    </w:p>
    <w:p w:rsidR="003D4F1D" w:rsidRPr="00092C48" w:rsidRDefault="00795241" w:rsidP="003D4F1D">
      <w:pPr>
        <w:tabs>
          <w:tab w:val="left" w:pos="100"/>
          <w:tab w:val="left" w:pos="426"/>
          <w:tab w:val="left" w:pos="851"/>
          <w:tab w:val="left" w:pos="5620"/>
          <w:tab w:val="left" w:pos="6096"/>
          <w:tab w:val="left" w:pos="8440"/>
          <w:tab w:val="left" w:pos="8789"/>
        </w:tabs>
        <w:autoSpaceDE w:val="0"/>
        <w:autoSpaceDN w:val="0"/>
        <w:adjustRightInd w:val="0"/>
        <w:spacing w:after="0" w:line="240" w:lineRule="auto"/>
      </w:pPr>
      <w:r>
        <w:rPr>
          <w:b/>
          <w:bCs/>
          <w:sz w:val="26"/>
          <w:szCs w:val="26"/>
        </w:rPr>
        <w:t>30</w:t>
      </w:r>
      <w:r w:rsidR="003D4F1D" w:rsidRPr="00092C48">
        <w:rPr>
          <w:b/>
          <w:bCs/>
          <w:sz w:val="26"/>
          <w:szCs w:val="26"/>
        </w:rPr>
        <w:t>.</w:t>
      </w:r>
      <w:r w:rsidR="003D4F1D" w:rsidRPr="00092C48">
        <w:rPr>
          <w:b/>
          <w:bCs/>
          <w:noProof/>
        </w:rPr>
        <w:t xml:space="preserve"> </w:t>
      </w:r>
      <w:r w:rsidR="003D4F1D" w:rsidRPr="00092C48">
        <w:rPr>
          <w:b/>
        </w:rPr>
        <w:t>Đổi chiều quay động cơ điện một chiều bằng cách giữ nguyên chiều dòng điện phần ứng, đổi chiều dòng điện kích từ ...</w:t>
      </w:r>
    </w:p>
    <w:p w:rsidR="003D4F1D" w:rsidRPr="00092C48" w:rsidRDefault="003D4F1D" w:rsidP="003D4F1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A.</w:t>
      </w:r>
      <w:r w:rsidRPr="00092C48">
        <w:t xml:space="preserve"> Được sử dụng nhiều vì dây quấn kích từ có hệ số tự cảm nhỏ</w:t>
      </w:r>
    </w:p>
    <w:p w:rsidR="003D4F1D" w:rsidRPr="00092C48" w:rsidRDefault="003D4F1D" w:rsidP="003D4F1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sz w:val="26"/>
          <w:szCs w:val="26"/>
        </w:rPr>
      </w:pPr>
      <w:r w:rsidRPr="00092C48">
        <w:rPr>
          <w:b/>
          <w:bCs/>
          <w:sz w:val="26"/>
          <w:szCs w:val="26"/>
        </w:rPr>
        <w:t>B.</w:t>
      </w:r>
      <w:r w:rsidRPr="00092C48">
        <w:t xml:space="preserve"> Ít khi được sử dụng vì dây quấn kích từ có hệ số tự cảm nhỏ</w:t>
      </w:r>
    </w:p>
    <w:p w:rsidR="003D4F1D" w:rsidRPr="00092C48" w:rsidRDefault="003D4F1D" w:rsidP="003D4F1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pPr>
      <w:r w:rsidRPr="00092C48">
        <w:rPr>
          <w:b/>
          <w:bCs/>
          <w:sz w:val="26"/>
          <w:szCs w:val="26"/>
        </w:rPr>
        <w:t>C.</w:t>
      </w:r>
      <w:r w:rsidRPr="00092C48">
        <w:t xml:space="preserve"> Được sử dụng nhiều vì dây quấn kích từ có hệ số tự cảm lớn</w:t>
      </w:r>
    </w:p>
    <w:p w:rsidR="003D4F1D" w:rsidRPr="00092C48" w:rsidRDefault="003D4F1D" w:rsidP="003D4F1D">
      <w:pPr>
        <w:tabs>
          <w:tab w:val="left" w:pos="100"/>
          <w:tab w:val="left" w:pos="426"/>
          <w:tab w:val="left" w:pos="851"/>
          <w:tab w:val="left" w:pos="5620"/>
          <w:tab w:val="left" w:pos="6096"/>
          <w:tab w:val="left" w:pos="8440"/>
          <w:tab w:val="left" w:pos="8789"/>
        </w:tabs>
        <w:autoSpaceDE w:val="0"/>
        <w:autoSpaceDN w:val="0"/>
        <w:adjustRightInd w:val="0"/>
        <w:spacing w:after="0" w:line="240" w:lineRule="auto"/>
        <w:ind w:left="450"/>
        <w:rPr>
          <w:b/>
          <w:bCs/>
          <w:sz w:val="26"/>
          <w:szCs w:val="26"/>
        </w:rPr>
      </w:pPr>
      <w:r w:rsidRPr="00092C48">
        <w:rPr>
          <w:b/>
          <w:bCs/>
          <w:sz w:val="26"/>
          <w:szCs w:val="26"/>
        </w:rPr>
        <w:t xml:space="preserve"> D.</w:t>
      </w:r>
      <w:r w:rsidRPr="00092C48">
        <w:t xml:space="preserve"> Ít khi được sử dụng vì dây quấn kích từ có hệ số tự cảm lớn</w:t>
      </w:r>
      <w:r w:rsidRPr="00092C48">
        <w:rPr>
          <w:b/>
          <w:bCs/>
          <w:sz w:val="26"/>
          <w:szCs w:val="26"/>
        </w:rPr>
        <w:t xml:space="preserve"> </w:t>
      </w: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Default="00133DF7" w:rsidP="00133DF7">
      <w:pPr>
        <w:rPr>
          <w:b/>
          <w:bCs/>
        </w:rPr>
      </w:pPr>
    </w:p>
    <w:p w:rsidR="008679AB" w:rsidRDefault="000445E9" w:rsidP="00133DF7">
      <w:pPr>
        <w:rPr>
          <w:b/>
          <w:bCs/>
        </w:rPr>
      </w:pPr>
      <w:r>
        <w:rPr>
          <w:b/>
          <w:bCs/>
          <w:noProof/>
        </w:rPr>
        <w:pict>
          <v:shape id="_x0000_s1255" type="#_x0000_t202" style="position:absolute;margin-left:15.3pt;margin-top:14.5pt;width:519.15pt;height:518.4pt;z-index:251676672;mso-width-relative:margin;mso-height-relative:margin">
            <v:textbox style="mso-next-textbox:#_x0000_s1255">
              <w:txbxContent>
                <w:p w:rsidR="00133DF7" w:rsidRDefault="00133DF7" w:rsidP="00133DF7">
                  <w:r w:rsidRPr="003E39DE">
                    <w:object w:dxaOrig="10289" w:dyaOrig="10649">
                      <v:shape id="_x0000_i1025" type="#_x0000_t75" style="width:508.4pt;height:512.75pt" o:ole="">
                        <v:imagedata r:id="rId9" o:title=""/>
                      </v:shape>
                      <o:OLEObject Type="Embed" ProgID="PBrush" ShapeID="_x0000_i1025" DrawAspect="Content" ObjectID="_1483390872" r:id="rId10"/>
                    </w:object>
                  </w:r>
                </w:p>
              </w:txbxContent>
            </v:textbox>
          </v:shape>
        </w:pict>
      </w:r>
    </w:p>
    <w:p w:rsidR="008679AB" w:rsidRDefault="008679AB" w:rsidP="00133DF7">
      <w:pPr>
        <w:rPr>
          <w:b/>
          <w:bCs/>
        </w:rPr>
      </w:pPr>
    </w:p>
    <w:p w:rsidR="008679AB" w:rsidRDefault="008679AB" w:rsidP="00133DF7">
      <w:pPr>
        <w:rPr>
          <w:b/>
          <w:bCs/>
        </w:rPr>
      </w:pPr>
    </w:p>
    <w:p w:rsidR="008679AB" w:rsidRDefault="008679AB" w:rsidP="00133DF7">
      <w:pPr>
        <w:rPr>
          <w:b/>
          <w:bCs/>
        </w:rPr>
      </w:pPr>
    </w:p>
    <w:p w:rsidR="008679AB" w:rsidRPr="00092C48" w:rsidRDefault="008679AB"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rPr>
          <w:b/>
          <w:bCs/>
        </w:rPr>
      </w:pPr>
    </w:p>
    <w:p w:rsidR="00133DF7" w:rsidRPr="00092C48" w:rsidRDefault="00133DF7" w:rsidP="00133DF7">
      <w:pPr>
        <w:spacing w:after="0"/>
        <w:ind w:firstLine="1843"/>
        <w:rPr>
          <w:b/>
        </w:rPr>
      </w:pPr>
      <w:r w:rsidRPr="00092C48">
        <w:rPr>
          <w:b/>
        </w:rPr>
        <w:t>Hình 6.8. Mạch khởi động đổi nối Y/</w:t>
      </w:r>
      <w:r w:rsidRPr="00092C48">
        <w:rPr>
          <w:b/>
        </w:rPr>
        <w:sym w:font="Symbol" w:char="F044"/>
      </w:r>
      <w:r w:rsidRPr="00092C48">
        <w:rPr>
          <w:b/>
        </w:rPr>
        <w:t xml:space="preserve"> động cơ KĐB ba pha rotor lồng sóc</w:t>
      </w:r>
    </w:p>
    <w:p w:rsidR="00AE69E9" w:rsidRPr="00092C48" w:rsidRDefault="00133DF7" w:rsidP="00AE69E9">
      <w:pPr>
        <w:rPr>
          <w:b/>
          <w:u w:val="single"/>
        </w:rPr>
      </w:pPr>
      <w:r w:rsidRPr="00092C48">
        <w:rPr>
          <w:b/>
          <w:iCs/>
          <w:sz w:val="28"/>
          <w:szCs w:val="28"/>
        </w:rPr>
        <w:br w:type="page"/>
      </w:r>
      <w:r w:rsidR="00AE69E9" w:rsidRPr="00092C48">
        <w:rPr>
          <w:b/>
          <w:iCs/>
          <w:u w:val="single"/>
        </w:rPr>
        <w:lastRenderedPageBreak/>
        <w:t>II. TRẢ LỜI CÂU HỎI:</w:t>
      </w:r>
      <w:r w:rsidR="00AE69E9" w:rsidRPr="00092C48">
        <w:rPr>
          <w:b/>
          <w:u w:val="single"/>
        </w:rPr>
        <w:t xml:space="preserve"> </w:t>
      </w:r>
      <w:r w:rsidR="00AE69E9" w:rsidRPr="00092C48">
        <w:rPr>
          <w:b/>
        </w:rPr>
        <w:t>(4 điểm)</w:t>
      </w:r>
    </w:p>
    <w:p w:rsidR="00AE69E9" w:rsidRPr="00092C48" w:rsidRDefault="00AE69E9" w:rsidP="00697338">
      <w:pPr>
        <w:tabs>
          <w:tab w:val="left" w:pos="-1980"/>
          <w:tab w:val="left" w:pos="142"/>
          <w:tab w:val="num" w:pos="284"/>
          <w:tab w:val="left" w:pos="426"/>
          <w:tab w:val="left" w:pos="540"/>
          <w:tab w:val="left" w:pos="567"/>
          <w:tab w:val="left" w:pos="709"/>
          <w:tab w:val="left" w:pos="900"/>
        </w:tabs>
        <w:spacing w:before="60" w:after="60"/>
        <w:jc w:val="both"/>
        <w:rPr>
          <w:b/>
          <w:bCs/>
          <w:i/>
          <w:sz w:val="26"/>
          <w:szCs w:val="26"/>
          <w:lang w:val="it-IT"/>
        </w:rPr>
      </w:pPr>
      <w:r w:rsidRPr="00092C48">
        <w:rPr>
          <w:b/>
          <w:iCs/>
        </w:rPr>
        <w:t>Các số liệu sau sử dụng cho các câu 1,2,3,4:</w:t>
      </w:r>
      <w:r w:rsidRPr="00092C48">
        <w:rPr>
          <w:b/>
          <w:i/>
          <w:iCs/>
        </w:rPr>
        <w:t xml:space="preserve"> </w:t>
      </w:r>
      <w:r w:rsidRPr="00092C48">
        <w:rPr>
          <w:rFonts w:eastAsia="Times New Roman"/>
          <w:b/>
          <w:i/>
        </w:rPr>
        <w:t>Một động cơ không đồng bộ 3 pha roto lồng sóc có các số liệu định mức sau: P</w:t>
      </w:r>
      <w:r w:rsidRPr="00092C48">
        <w:rPr>
          <w:rFonts w:eastAsia="Times New Roman"/>
          <w:b/>
          <w:i/>
          <w:vertAlign w:val="subscript"/>
        </w:rPr>
        <w:t>đm</w:t>
      </w:r>
      <w:r w:rsidRPr="00092C48">
        <w:rPr>
          <w:rFonts w:eastAsia="Times New Roman"/>
          <w:b/>
          <w:i/>
        </w:rPr>
        <w:t>=1</w:t>
      </w:r>
      <w:r w:rsidRPr="00092C48">
        <w:rPr>
          <w:b/>
          <w:bCs/>
          <w:i/>
          <w:lang w:val="it-IT"/>
        </w:rPr>
        <w:t>5HP</w:t>
      </w:r>
      <w:r w:rsidRPr="00092C48">
        <w:rPr>
          <w:rFonts w:eastAsia="Times New Roman"/>
          <w:b/>
          <w:i/>
        </w:rPr>
        <w:t xml:space="preserve">; ∆/Y: </w:t>
      </w:r>
      <w:r w:rsidRPr="00092C48">
        <w:rPr>
          <w:b/>
          <w:bCs/>
          <w:i/>
          <w:lang w:val="it-IT"/>
        </w:rPr>
        <w:t>380V/660V</w:t>
      </w:r>
      <w:r w:rsidRPr="00092C48">
        <w:rPr>
          <w:rFonts w:eastAsia="Times New Roman"/>
          <w:b/>
          <w:i/>
        </w:rPr>
        <w:t xml:space="preserve">; </w:t>
      </w:r>
      <w:r w:rsidRPr="00092C48">
        <w:rPr>
          <w:b/>
          <w:bCs/>
          <w:i/>
          <w:lang w:val="it-IT"/>
        </w:rPr>
        <w:t>24A/13,9A</w:t>
      </w:r>
      <w:r w:rsidRPr="00092C48">
        <w:rPr>
          <w:rFonts w:eastAsia="Times New Roman"/>
          <w:b/>
          <w:i/>
        </w:rPr>
        <w:t>; f</w:t>
      </w:r>
      <w:r w:rsidRPr="00092C48">
        <w:rPr>
          <w:rFonts w:eastAsia="Times New Roman"/>
          <w:b/>
          <w:i/>
          <w:vertAlign w:val="subscript"/>
        </w:rPr>
        <w:t>đm</w:t>
      </w:r>
      <w:r w:rsidRPr="00092C48">
        <w:rPr>
          <w:rFonts w:eastAsia="Times New Roman"/>
          <w:b/>
          <w:i/>
        </w:rPr>
        <w:t xml:space="preserve"> = 50 Hz; tốc độ từ trường quay</w:t>
      </w:r>
      <w:r w:rsidR="00697338">
        <w:rPr>
          <w:rFonts w:eastAsia="Times New Roman"/>
          <w:b/>
          <w:i/>
        </w:rPr>
        <w:t xml:space="preserve">                 </w:t>
      </w:r>
      <w:r w:rsidRPr="00092C48">
        <w:rPr>
          <w:rFonts w:eastAsia="Times New Roman"/>
          <w:b/>
          <w:i/>
        </w:rPr>
        <w:t xml:space="preserve"> 1500vòng/ phút; hiệu suất </w:t>
      </w:r>
      <w:r w:rsidRPr="00092C48">
        <w:rPr>
          <w:b/>
          <w:i/>
          <w:position w:val="-2"/>
        </w:rPr>
        <w:sym w:font="Symbol" w:char="F068"/>
      </w:r>
      <w:r w:rsidRPr="00092C48">
        <w:rPr>
          <w:b/>
          <w:i/>
          <w:position w:val="-2"/>
        </w:rPr>
        <w:t xml:space="preserve"> </w:t>
      </w:r>
      <w:r w:rsidRPr="00092C48">
        <w:rPr>
          <w:rFonts w:eastAsia="Times New Roman"/>
          <w:b/>
          <w:i/>
        </w:rPr>
        <w:t>= 0,80;</w:t>
      </w:r>
      <w:r w:rsidRPr="00092C48">
        <w:rPr>
          <w:i/>
        </w:rPr>
        <w:t xml:space="preserve"> </w:t>
      </w:r>
      <w:r w:rsidRPr="00092C48">
        <w:rPr>
          <w:b/>
          <w:i/>
        </w:rPr>
        <w:t xml:space="preserve">hệ số trượt s =0,03 . </w:t>
      </w:r>
      <w:r w:rsidRPr="00092C48">
        <w:rPr>
          <w:rFonts w:eastAsia="Times New Roman"/>
          <w:b/>
          <w:i/>
        </w:rPr>
        <w:t>Sử dụng lưới điện nguồn 3pha 220V/380V.</w:t>
      </w:r>
      <w:r w:rsidRPr="00092C48">
        <w:rPr>
          <w:b/>
          <w:i/>
        </w:rPr>
        <w:t xml:space="preserve"> </w:t>
      </w:r>
      <w:r w:rsidR="00A35DE6">
        <w:rPr>
          <w:b/>
          <w:i/>
        </w:rPr>
        <w:t xml:space="preserve">      </w:t>
      </w:r>
      <w:r w:rsidRPr="00092C48">
        <w:rPr>
          <w:b/>
          <w:i/>
        </w:rPr>
        <w:t xml:space="preserve">Biết 1HP= 746W, động cơ hoạt động ở chế độ định mức: </w:t>
      </w:r>
      <w:r w:rsidRPr="00092C48">
        <w:rPr>
          <w:rFonts w:eastAsia="Times New Roman"/>
          <w:b/>
          <w:i/>
        </w:rPr>
        <w:t xml:space="preserve"> </w:t>
      </w:r>
    </w:p>
    <w:p w:rsidR="00AE69E9" w:rsidRPr="00092C48" w:rsidRDefault="00AE69E9" w:rsidP="00AE69E9">
      <w:pPr>
        <w:numPr>
          <w:ilvl w:val="0"/>
          <w:numId w:val="2"/>
        </w:numPr>
        <w:tabs>
          <w:tab w:val="left" w:pos="284"/>
        </w:tabs>
        <w:spacing w:after="0" w:line="360" w:lineRule="auto"/>
        <w:ind w:left="0" w:firstLine="0"/>
        <w:jc w:val="both"/>
        <w:rPr>
          <w:rFonts w:eastAsia="Times New Roman"/>
        </w:rPr>
      </w:pPr>
      <w:r w:rsidRPr="00092C48">
        <w:rPr>
          <w:position w:val="-2"/>
        </w:rPr>
        <w:t xml:space="preserve">Viết công thức và xác định giá trị của công suất tiêu thụ và </w:t>
      </w:r>
      <w:r w:rsidRPr="00092C48">
        <w:rPr>
          <w:rFonts w:eastAsia="Times New Roman"/>
        </w:rPr>
        <w:t xml:space="preserve">công suất phản kháng </w:t>
      </w:r>
      <w:r w:rsidRPr="00092C48">
        <w:rPr>
          <w:b/>
        </w:rPr>
        <w:t>(0,5 điểm)</w:t>
      </w:r>
    </w:p>
    <w:p w:rsidR="00AE69E9" w:rsidRPr="00092C48" w:rsidRDefault="00AE69E9" w:rsidP="00AE69E9">
      <w:pPr>
        <w:pStyle w:val="ListParagraph"/>
        <w:tabs>
          <w:tab w:val="left" w:pos="284"/>
          <w:tab w:val="left" w:pos="360"/>
          <w:tab w:val="left" w:pos="426"/>
          <w:tab w:val="left" w:pos="1080"/>
          <w:tab w:val="left" w:pos="1134"/>
        </w:tabs>
        <w:spacing w:after="60"/>
        <w:ind w:left="0"/>
        <w:jc w:val="both"/>
        <w:rPr>
          <w:rFonts w:ascii="Times New Roman" w:hAnsi="Times New Roman"/>
          <w:position w:val="-2"/>
          <w:sz w:val="24"/>
          <w:szCs w:val="24"/>
        </w:rPr>
      </w:pPr>
      <w:r w:rsidRPr="00092C48">
        <w:rPr>
          <w:rFonts w:ascii="Times New Roman" w:hAnsi="Times New Roman"/>
          <w:b/>
          <w:iCs/>
          <w:sz w:val="24"/>
          <w:szCs w:val="24"/>
        </w:rPr>
        <w:t>2.</w:t>
      </w:r>
      <w:r w:rsidRPr="00092C48">
        <w:rPr>
          <w:rFonts w:ascii="Times New Roman" w:hAnsi="Times New Roman"/>
          <w:position w:val="-2"/>
          <w:sz w:val="24"/>
          <w:szCs w:val="24"/>
        </w:rPr>
        <w:t xml:space="preserve"> Viết công thức và xác định giá trị tốc độ định mức của rotor, số đôi cực </w:t>
      </w:r>
      <w:r w:rsidRPr="00092C48">
        <w:rPr>
          <w:rFonts w:ascii="Times New Roman" w:hAnsi="Times New Roman"/>
          <w:b/>
          <w:sz w:val="24"/>
          <w:szCs w:val="24"/>
        </w:rPr>
        <w:t>(0,5 điểm)</w:t>
      </w:r>
    </w:p>
    <w:p w:rsidR="00F60080" w:rsidRPr="00092C48" w:rsidRDefault="00F60080" w:rsidP="00F60080">
      <w:pPr>
        <w:tabs>
          <w:tab w:val="left" w:pos="709"/>
          <w:tab w:val="left" w:pos="851"/>
        </w:tabs>
        <w:spacing w:after="0" w:line="240" w:lineRule="auto"/>
        <w:jc w:val="both"/>
      </w:pPr>
      <w:r w:rsidRPr="00092C48">
        <w:rPr>
          <w:b/>
          <w:iCs/>
        </w:rPr>
        <w:t>3.</w:t>
      </w:r>
      <w:r w:rsidRPr="00092C48">
        <w:rPr>
          <w:position w:val="-2"/>
        </w:rPr>
        <w:t xml:space="preserve"> Xác định giá</w:t>
      </w:r>
      <w:r w:rsidRPr="00092C48">
        <w:t xml:space="preserve"> </w:t>
      </w:r>
      <w:r w:rsidRPr="00092C48">
        <w:rPr>
          <w:position w:val="-2"/>
        </w:rPr>
        <w:t>trị</w:t>
      </w:r>
      <w:r w:rsidRPr="00092C48">
        <w:t xml:space="preserve"> công suất điện từ; moment điện từ; mômen định mức; mômen cực đại. </w:t>
      </w:r>
    </w:p>
    <w:p w:rsidR="00F60080" w:rsidRPr="00092C48" w:rsidRDefault="00F60080" w:rsidP="00F60080">
      <w:pPr>
        <w:tabs>
          <w:tab w:val="left" w:pos="709"/>
          <w:tab w:val="left" w:pos="851"/>
        </w:tabs>
        <w:spacing w:after="0" w:line="240" w:lineRule="auto"/>
        <w:jc w:val="both"/>
      </w:pPr>
      <w:r w:rsidRPr="00092C48">
        <w:t>Biết công suất tổn hao trên dây quấn rotor của động cơ 280W; tỷ số mômen cực đại M</w:t>
      </w:r>
      <w:r w:rsidRPr="00092C48">
        <w:rPr>
          <w:vertAlign w:val="subscript"/>
        </w:rPr>
        <w:t>max</w:t>
      </w:r>
      <w:r w:rsidRPr="00092C48">
        <w:t>/M</w:t>
      </w:r>
      <w:r w:rsidRPr="00092C48">
        <w:rPr>
          <w:vertAlign w:val="subscript"/>
        </w:rPr>
        <w:t>đm</w:t>
      </w:r>
      <w:r w:rsidRPr="00092C48">
        <w:t xml:space="preserve"> = 2,5</w:t>
      </w:r>
      <w:r w:rsidRPr="00092C48">
        <w:rPr>
          <w:b/>
        </w:rPr>
        <w:t xml:space="preserve"> (1điểm)</w:t>
      </w:r>
    </w:p>
    <w:p w:rsidR="00AE69E9" w:rsidRPr="00092C48" w:rsidRDefault="00AE69E9" w:rsidP="00AE69E9">
      <w:pPr>
        <w:pStyle w:val="ListParagraph"/>
        <w:tabs>
          <w:tab w:val="left" w:pos="284"/>
          <w:tab w:val="left" w:pos="360"/>
          <w:tab w:val="left" w:pos="426"/>
          <w:tab w:val="left" w:pos="1080"/>
          <w:tab w:val="left" w:pos="1134"/>
        </w:tabs>
        <w:spacing w:after="60"/>
        <w:ind w:left="0"/>
        <w:jc w:val="both"/>
        <w:rPr>
          <w:rFonts w:ascii="Times New Roman" w:hAnsi="Times New Roman"/>
          <w:sz w:val="24"/>
          <w:szCs w:val="24"/>
        </w:rPr>
      </w:pPr>
      <w:r w:rsidRPr="00092C48">
        <w:rPr>
          <w:rFonts w:ascii="Times New Roman" w:hAnsi="Times New Roman"/>
          <w:b/>
          <w:sz w:val="24"/>
          <w:szCs w:val="24"/>
        </w:rPr>
        <w:t>4</w:t>
      </w:r>
      <w:r w:rsidRPr="00092C48">
        <w:rPr>
          <w:rFonts w:ascii="Times New Roman" w:hAnsi="Times New Roman"/>
          <w:sz w:val="24"/>
          <w:szCs w:val="24"/>
        </w:rPr>
        <w:t>. Động cơ trên được sử dụng trong mạch (theo hình 6.8). Hãy:</w:t>
      </w:r>
    </w:p>
    <w:p w:rsidR="00AE69E9" w:rsidRPr="00092C48" w:rsidRDefault="00AE69E9" w:rsidP="00092C48">
      <w:pPr>
        <w:pStyle w:val="ListParagraph"/>
        <w:numPr>
          <w:ilvl w:val="0"/>
          <w:numId w:val="1"/>
        </w:numPr>
        <w:tabs>
          <w:tab w:val="left" w:pos="284"/>
          <w:tab w:val="left" w:pos="567"/>
        </w:tabs>
        <w:spacing w:after="0"/>
        <w:ind w:left="0" w:firstLine="284"/>
        <w:jc w:val="both"/>
        <w:rPr>
          <w:rFonts w:ascii="Times New Roman" w:hAnsi="Times New Roman"/>
          <w:b/>
          <w:sz w:val="24"/>
          <w:szCs w:val="24"/>
        </w:rPr>
      </w:pPr>
      <w:r w:rsidRPr="00092C48">
        <w:rPr>
          <w:rFonts w:ascii="Times New Roman" w:hAnsi="Times New Roman"/>
          <w:sz w:val="24"/>
          <w:szCs w:val="24"/>
        </w:rPr>
        <w:t xml:space="preserve">Kể tên các khí cụ điện và trình bày công dụng của mỗi loại khí cụ điện được sử dụng để </w:t>
      </w:r>
      <w:r w:rsidRPr="00092C48">
        <w:rPr>
          <w:rFonts w:ascii="Times New Roman" w:hAnsi="Times New Roman"/>
          <w:b/>
          <w:sz w:val="24"/>
          <w:szCs w:val="24"/>
        </w:rPr>
        <w:t>đóng cắt; điều khiển</w:t>
      </w:r>
      <w:r w:rsidRPr="00092C48">
        <w:rPr>
          <w:rFonts w:ascii="Times New Roman" w:hAnsi="Times New Roman"/>
          <w:sz w:val="24"/>
          <w:szCs w:val="24"/>
        </w:rPr>
        <w:t xml:space="preserve"> mạch điện </w:t>
      </w:r>
      <w:r w:rsidRPr="00092C48">
        <w:rPr>
          <w:rFonts w:ascii="Times New Roman" w:hAnsi="Times New Roman"/>
          <w:b/>
          <w:sz w:val="24"/>
          <w:szCs w:val="24"/>
        </w:rPr>
        <w:t>(0,75 điểm)</w:t>
      </w:r>
    </w:p>
    <w:p w:rsidR="00AE69E9" w:rsidRPr="00092C48" w:rsidRDefault="00AE69E9" w:rsidP="00092C48">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092C48">
        <w:rPr>
          <w:rFonts w:ascii="Times New Roman" w:hAnsi="Times New Roman"/>
          <w:sz w:val="24"/>
          <w:szCs w:val="24"/>
        </w:rPr>
        <w:t xml:space="preserve">Trình bày nguyên tắc hoạt động của rơle thời gian trong mạch </w:t>
      </w:r>
      <w:r w:rsidRPr="00092C48">
        <w:rPr>
          <w:rFonts w:ascii="Times New Roman" w:hAnsi="Times New Roman"/>
          <w:b/>
          <w:sz w:val="24"/>
          <w:szCs w:val="24"/>
        </w:rPr>
        <w:t xml:space="preserve">(0,5 điểm) </w:t>
      </w:r>
    </w:p>
    <w:p w:rsidR="00AE69E9" w:rsidRPr="00092C48" w:rsidRDefault="00AE69E9" w:rsidP="00092C48">
      <w:pPr>
        <w:pStyle w:val="ListParagraph"/>
        <w:numPr>
          <w:ilvl w:val="0"/>
          <w:numId w:val="1"/>
        </w:numPr>
        <w:tabs>
          <w:tab w:val="left" w:pos="284"/>
          <w:tab w:val="left" w:pos="567"/>
          <w:tab w:val="left" w:pos="851"/>
          <w:tab w:val="left" w:pos="5954"/>
        </w:tabs>
        <w:spacing w:after="0"/>
        <w:ind w:left="0" w:firstLine="284"/>
        <w:jc w:val="both"/>
        <w:rPr>
          <w:rFonts w:ascii="Times New Roman" w:hAnsi="Times New Roman"/>
          <w:sz w:val="24"/>
          <w:szCs w:val="24"/>
        </w:rPr>
      </w:pPr>
      <w:r w:rsidRPr="00092C48">
        <w:rPr>
          <w:rFonts w:ascii="Times New Roman" w:hAnsi="Times New Roman"/>
          <w:sz w:val="24"/>
          <w:szCs w:val="24"/>
        </w:rPr>
        <w:t>OL</w:t>
      </w:r>
      <w:r w:rsidRPr="00092C48">
        <w:rPr>
          <w:rFonts w:ascii="Times New Roman" w:hAnsi="Times New Roman"/>
          <w:sz w:val="24"/>
          <w:szCs w:val="24"/>
          <w:vertAlign w:val="subscript"/>
        </w:rPr>
        <w:t xml:space="preserve">3-5  </w:t>
      </w:r>
      <w:r w:rsidRPr="00092C48">
        <w:rPr>
          <w:rFonts w:ascii="Times New Roman" w:hAnsi="Times New Roman"/>
          <w:sz w:val="24"/>
          <w:szCs w:val="24"/>
        </w:rPr>
        <w:t>là phần tử của khí cụ điện nào; nêu nhiệm vụ của OL</w:t>
      </w:r>
      <w:r w:rsidRPr="00092C48">
        <w:rPr>
          <w:rFonts w:ascii="Times New Roman" w:hAnsi="Times New Roman"/>
          <w:sz w:val="24"/>
          <w:szCs w:val="24"/>
          <w:vertAlign w:val="subscript"/>
        </w:rPr>
        <w:t xml:space="preserve">3-5  </w:t>
      </w:r>
      <w:r w:rsidRPr="00092C48">
        <w:rPr>
          <w:rFonts w:ascii="Times New Roman" w:hAnsi="Times New Roman"/>
          <w:sz w:val="24"/>
          <w:szCs w:val="24"/>
        </w:rPr>
        <w:t xml:space="preserve">trong mạch </w:t>
      </w:r>
      <w:r w:rsidRPr="00092C48">
        <w:rPr>
          <w:rFonts w:ascii="Times New Roman" w:hAnsi="Times New Roman"/>
          <w:b/>
          <w:sz w:val="24"/>
          <w:szCs w:val="24"/>
        </w:rPr>
        <w:t>(0,25 điểm)</w:t>
      </w:r>
    </w:p>
    <w:p w:rsidR="00AE69E9" w:rsidRPr="00092C48" w:rsidRDefault="00AE69E9" w:rsidP="00092C48">
      <w:pPr>
        <w:pStyle w:val="ListParagraph"/>
        <w:numPr>
          <w:ilvl w:val="0"/>
          <w:numId w:val="1"/>
        </w:numPr>
        <w:tabs>
          <w:tab w:val="left" w:pos="284"/>
          <w:tab w:val="left" w:pos="567"/>
          <w:tab w:val="left" w:pos="993"/>
          <w:tab w:val="left" w:pos="5954"/>
        </w:tabs>
        <w:spacing w:after="0"/>
        <w:ind w:left="0" w:firstLine="284"/>
        <w:jc w:val="both"/>
        <w:rPr>
          <w:rFonts w:ascii="Times New Roman" w:hAnsi="Times New Roman"/>
          <w:sz w:val="24"/>
          <w:szCs w:val="24"/>
        </w:rPr>
      </w:pPr>
      <w:r w:rsidRPr="00092C48">
        <w:rPr>
          <w:rFonts w:ascii="Times New Roman" w:hAnsi="Times New Roman"/>
          <w:sz w:val="24"/>
          <w:szCs w:val="24"/>
        </w:rPr>
        <w:t xml:space="preserve">Xác định dòng tác động của rơle nhiệt sử dụng phù hợp với mạch </w:t>
      </w:r>
      <w:r w:rsidRPr="00092C48">
        <w:rPr>
          <w:rFonts w:ascii="Times New Roman" w:hAnsi="Times New Roman"/>
          <w:b/>
          <w:sz w:val="24"/>
          <w:szCs w:val="24"/>
        </w:rPr>
        <w:t>(0,5 điểm)</w:t>
      </w:r>
    </w:p>
    <w:p w:rsidR="00AE69E9" w:rsidRPr="00092C48" w:rsidRDefault="00AE69E9" w:rsidP="00AE69E9">
      <w:pPr>
        <w:tabs>
          <w:tab w:val="left" w:pos="100"/>
          <w:tab w:val="left" w:pos="2780"/>
          <w:tab w:val="left" w:pos="5620"/>
          <w:tab w:val="left" w:pos="8440"/>
        </w:tabs>
        <w:autoSpaceDE w:val="0"/>
        <w:autoSpaceDN w:val="0"/>
        <w:adjustRightInd w:val="0"/>
        <w:ind w:firstLine="360"/>
      </w:pPr>
      <w:r w:rsidRPr="00092C48">
        <w:t>TRƯỞNG KHOA                               TRƯỞNG BỘ MÔN                     GIÁO VIÊN SOẠN ĐỀ</w:t>
      </w:r>
    </w:p>
    <w:p w:rsidR="00AE69E9" w:rsidRPr="00092C48" w:rsidRDefault="00AE69E9" w:rsidP="00AE69E9">
      <w:pPr>
        <w:tabs>
          <w:tab w:val="left" w:pos="-2805"/>
          <w:tab w:val="left" w:pos="426"/>
          <w:tab w:val="left" w:pos="709"/>
        </w:tabs>
        <w:ind w:firstLine="360"/>
        <w:rPr>
          <w:i/>
        </w:rPr>
      </w:pPr>
    </w:p>
    <w:p w:rsidR="00AE69E9" w:rsidRPr="00092C48" w:rsidRDefault="00AE69E9" w:rsidP="00AE69E9">
      <w:pPr>
        <w:tabs>
          <w:tab w:val="left" w:pos="-2805"/>
          <w:tab w:val="left" w:pos="426"/>
          <w:tab w:val="left" w:pos="709"/>
        </w:tabs>
        <w:ind w:firstLine="360"/>
        <w:rPr>
          <w:i/>
        </w:rPr>
      </w:pPr>
      <w:r w:rsidRPr="00092C48">
        <w:rPr>
          <w:i/>
        </w:rPr>
        <w:t xml:space="preserve">        </w:t>
      </w:r>
    </w:p>
    <w:p w:rsidR="00AE69E9" w:rsidRPr="00092C48" w:rsidRDefault="00AE69E9" w:rsidP="00AE69E9">
      <w:pPr>
        <w:tabs>
          <w:tab w:val="left" w:pos="-2805"/>
          <w:tab w:val="left" w:pos="426"/>
          <w:tab w:val="left" w:pos="709"/>
        </w:tabs>
        <w:ind w:firstLine="360"/>
      </w:pPr>
      <w:r w:rsidRPr="00092C48">
        <w:rPr>
          <w:i/>
        </w:rPr>
        <w:t xml:space="preserve">   Nguyễn Huỳnh Liên                        Ngô Hoàng Anh                                Trần Thị Lệ</w:t>
      </w:r>
    </w:p>
    <w:p w:rsidR="00AE69E9" w:rsidRPr="00092C48" w:rsidRDefault="00AE69E9" w:rsidP="00AE69E9"/>
    <w:p w:rsidR="00644C5E" w:rsidRPr="00092C48" w:rsidRDefault="00644C5E"/>
    <w:sectPr w:rsidR="00644C5E" w:rsidRPr="00092C48" w:rsidSect="004859CC">
      <w:headerReference w:type="default" r:id="rId11"/>
      <w:footerReference w:type="default" r:id="rId12"/>
      <w:pgSz w:w="11907" w:h="16840" w:code="9"/>
      <w:pgMar w:top="601" w:right="601" w:bottom="601" w:left="6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128" w:rsidRDefault="00863128" w:rsidP="001E68CD">
      <w:pPr>
        <w:spacing w:after="0" w:line="240" w:lineRule="auto"/>
      </w:pPr>
      <w:r>
        <w:separator/>
      </w:r>
    </w:p>
  </w:endnote>
  <w:endnote w:type="continuationSeparator" w:id="1">
    <w:p w:rsidR="00863128" w:rsidRDefault="00863128" w:rsidP="001E68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5"/>
      <w:docPartObj>
        <w:docPartGallery w:val="Page Numbers (Bottom of Page)"/>
        <w:docPartUnique/>
      </w:docPartObj>
    </w:sdtPr>
    <w:sdtContent>
      <w:p w:rsidR="001E68CD" w:rsidRDefault="001E68CD">
        <w:pPr>
          <w:pStyle w:val="Footer"/>
        </w:pPr>
        <w:r>
          <w:t>Mã đề 0</w:t>
        </w:r>
        <w:r w:rsidR="00B112E1">
          <w:t>6</w:t>
        </w:r>
        <w:r w:rsidR="00D44F98">
          <w:t>B</w:t>
        </w:r>
      </w:p>
    </w:sdtContent>
  </w:sdt>
  <w:p w:rsidR="001E68CD" w:rsidRDefault="001E68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128" w:rsidRDefault="00863128" w:rsidP="001E68CD">
      <w:pPr>
        <w:spacing w:after="0" w:line="240" w:lineRule="auto"/>
      </w:pPr>
      <w:r>
        <w:separator/>
      </w:r>
    </w:p>
  </w:footnote>
  <w:footnote w:type="continuationSeparator" w:id="1">
    <w:p w:rsidR="00863128" w:rsidRDefault="00863128" w:rsidP="001E68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06846"/>
      <w:docPartObj>
        <w:docPartGallery w:val="Page Numbers (Top of Page)"/>
        <w:docPartUnique/>
      </w:docPartObj>
    </w:sdtPr>
    <w:sdtContent>
      <w:p w:rsidR="001E68CD" w:rsidRDefault="000445E9" w:rsidP="001E68CD">
        <w:pPr>
          <w:pStyle w:val="Header"/>
          <w:jc w:val="center"/>
        </w:pPr>
        <w:fldSimple w:instr=" PAGE   \* MERGEFORMAT ">
          <w:r w:rsidR="00FB5F27">
            <w:rPr>
              <w:noProof/>
            </w:rPr>
            <w:t>3</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3026E"/>
    <w:multiLevelType w:val="hybridMultilevel"/>
    <w:tmpl w:val="ACB04B30"/>
    <w:lvl w:ilvl="0" w:tplc="F69C7D6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822DE3"/>
    <w:multiLevelType w:val="hybridMultilevel"/>
    <w:tmpl w:val="F4BA2862"/>
    <w:lvl w:ilvl="0" w:tplc="94D41214">
      <w:start w:val="1"/>
      <w:numFmt w:val="decimal"/>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4F5D84"/>
    <w:rsid w:val="000079E8"/>
    <w:rsid w:val="000435EF"/>
    <w:rsid w:val="000445E9"/>
    <w:rsid w:val="0004609F"/>
    <w:rsid w:val="00056E0C"/>
    <w:rsid w:val="0008397F"/>
    <w:rsid w:val="00092C48"/>
    <w:rsid w:val="000A190C"/>
    <w:rsid w:val="000B5589"/>
    <w:rsid w:val="000C0D5D"/>
    <w:rsid w:val="000D03F5"/>
    <w:rsid w:val="000D183E"/>
    <w:rsid w:val="000D55D6"/>
    <w:rsid w:val="000E5928"/>
    <w:rsid w:val="000E6A9A"/>
    <w:rsid w:val="000F4747"/>
    <w:rsid w:val="00104482"/>
    <w:rsid w:val="0011002A"/>
    <w:rsid w:val="00133DF7"/>
    <w:rsid w:val="0013658F"/>
    <w:rsid w:val="00142B6B"/>
    <w:rsid w:val="0015781E"/>
    <w:rsid w:val="0019582A"/>
    <w:rsid w:val="001965F4"/>
    <w:rsid w:val="001C0DB4"/>
    <w:rsid w:val="001D517C"/>
    <w:rsid w:val="001E68CD"/>
    <w:rsid w:val="001E70EC"/>
    <w:rsid w:val="001F1CC5"/>
    <w:rsid w:val="0020042A"/>
    <w:rsid w:val="002104AD"/>
    <w:rsid w:val="0021266D"/>
    <w:rsid w:val="0021336D"/>
    <w:rsid w:val="002147A2"/>
    <w:rsid w:val="00215817"/>
    <w:rsid w:val="00226A6F"/>
    <w:rsid w:val="00246508"/>
    <w:rsid w:val="00252AA2"/>
    <w:rsid w:val="00255B90"/>
    <w:rsid w:val="0025630C"/>
    <w:rsid w:val="00257E26"/>
    <w:rsid w:val="002857FE"/>
    <w:rsid w:val="002A79E7"/>
    <w:rsid w:val="002C1808"/>
    <w:rsid w:val="002D2FC2"/>
    <w:rsid w:val="002F1C44"/>
    <w:rsid w:val="002F43F0"/>
    <w:rsid w:val="002F5FE7"/>
    <w:rsid w:val="002F6A6F"/>
    <w:rsid w:val="003107F4"/>
    <w:rsid w:val="00310B1C"/>
    <w:rsid w:val="00327BAC"/>
    <w:rsid w:val="00340A40"/>
    <w:rsid w:val="0035061E"/>
    <w:rsid w:val="003508C1"/>
    <w:rsid w:val="003545E4"/>
    <w:rsid w:val="00366960"/>
    <w:rsid w:val="0037575D"/>
    <w:rsid w:val="00391CF2"/>
    <w:rsid w:val="00397610"/>
    <w:rsid w:val="003B289A"/>
    <w:rsid w:val="003D4865"/>
    <w:rsid w:val="003D4F1D"/>
    <w:rsid w:val="003D5612"/>
    <w:rsid w:val="0043538F"/>
    <w:rsid w:val="0044667F"/>
    <w:rsid w:val="004468F7"/>
    <w:rsid w:val="00454106"/>
    <w:rsid w:val="0046461C"/>
    <w:rsid w:val="00474533"/>
    <w:rsid w:val="0048246D"/>
    <w:rsid w:val="004859CC"/>
    <w:rsid w:val="00493C86"/>
    <w:rsid w:val="00497D8F"/>
    <w:rsid w:val="004A2745"/>
    <w:rsid w:val="004B4D5B"/>
    <w:rsid w:val="004C00F9"/>
    <w:rsid w:val="004E1DDC"/>
    <w:rsid w:val="004E212C"/>
    <w:rsid w:val="004F5D84"/>
    <w:rsid w:val="004F61FB"/>
    <w:rsid w:val="004F7CC3"/>
    <w:rsid w:val="004F7EC4"/>
    <w:rsid w:val="00502628"/>
    <w:rsid w:val="00517DDF"/>
    <w:rsid w:val="00520527"/>
    <w:rsid w:val="00520AC4"/>
    <w:rsid w:val="00524CD1"/>
    <w:rsid w:val="00525221"/>
    <w:rsid w:val="00541D8C"/>
    <w:rsid w:val="005615A7"/>
    <w:rsid w:val="00590433"/>
    <w:rsid w:val="005B2427"/>
    <w:rsid w:val="005C1324"/>
    <w:rsid w:val="005C3444"/>
    <w:rsid w:val="005C7F2D"/>
    <w:rsid w:val="005D4187"/>
    <w:rsid w:val="006402E2"/>
    <w:rsid w:val="00644C5E"/>
    <w:rsid w:val="0064739D"/>
    <w:rsid w:val="00672FC6"/>
    <w:rsid w:val="006815FD"/>
    <w:rsid w:val="00695F0D"/>
    <w:rsid w:val="006964E5"/>
    <w:rsid w:val="00697338"/>
    <w:rsid w:val="006A3DCA"/>
    <w:rsid w:val="006B07CA"/>
    <w:rsid w:val="006B6D85"/>
    <w:rsid w:val="006D4F66"/>
    <w:rsid w:val="006D5616"/>
    <w:rsid w:val="006E6EDF"/>
    <w:rsid w:val="006F798B"/>
    <w:rsid w:val="00702A39"/>
    <w:rsid w:val="00721AB5"/>
    <w:rsid w:val="00731157"/>
    <w:rsid w:val="00746069"/>
    <w:rsid w:val="0074736A"/>
    <w:rsid w:val="00757549"/>
    <w:rsid w:val="00767D28"/>
    <w:rsid w:val="0077513F"/>
    <w:rsid w:val="00780361"/>
    <w:rsid w:val="007919DE"/>
    <w:rsid w:val="00795241"/>
    <w:rsid w:val="007C21D9"/>
    <w:rsid w:val="007F7713"/>
    <w:rsid w:val="00821C5C"/>
    <w:rsid w:val="00836CDD"/>
    <w:rsid w:val="00842AE8"/>
    <w:rsid w:val="00843161"/>
    <w:rsid w:val="00856DBC"/>
    <w:rsid w:val="00863128"/>
    <w:rsid w:val="00867633"/>
    <w:rsid w:val="008679AB"/>
    <w:rsid w:val="008745D5"/>
    <w:rsid w:val="00881A6B"/>
    <w:rsid w:val="00881B60"/>
    <w:rsid w:val="00897535"/>
    <w:rsid w:val="008A6D3A"/>
    <w:rsid w:val="008C2670"/>
    <w:rsid w:val="008C5A78"/>
    <w:rsid w:val="008D4EB2"/>
    <w:rsid w:val="008D6925"/>
    <w:rsid w:val="008E3BD4"/>
    <w:rsid w:val="00921F8C"/>
    <w:rsid w:val="009267B5"/>
    <w:rsid w:val="009272D0"/>
    <w:rsid w:val="009274BE"/>
    <w:rsid w:val="00966845"/>
    <w:rsid w:val="00966986"/>
    <w:rsid w:val="009A21DC"/>
    <w:rsid w:val="009A25D6"/>
    <w:rsid w:val="009A68F6"/>
    <w:rsid w:val="009B6F9D"/>
    <w:rsid w:val="009C1CB0"/>
    <w:rsid w:val="009C40DB"/>
    <w:rsid w:val="009C50F0"/>
    <w:rsid w:val="009C75FC"/>
    <w:rsid w:val="009D06BF"/>
    <w:rsid w:val="009D7101"/>
    <w:rsid w:val="009F3AA3"/>
    <w:rsid w:val="00A015E4"/>
    <w:rsid w:val="00A2328F"/>
    <w:rsid w:val="00A2619E"/>
    <w:rsid w:val="00A2630D"/>
    <w:rsid w:val="00A32D66"/>
    <w:rsid w:val="00A334B2"/>
    <w:rsid w:val="00A3372F"/>
    <w:rsid w:val="00A35DE6"/>
    <w:rsid w:val="00A73C22"/>
    <w:rsid w:val="00A9783D"/>
    <w:rsid w:val="00AA357A"/>
    <w:rsid w:val="00AE2059"/>
    <w:rsid w:val="00AE69E9"/>
    <w:rsid w:val="00B112E1"/>
    <w:rsid w:val="00B1388A"/>
    <w:rsid w:val="00B16AEE"/>
    <w:rsid w:val="00B21C7A"/>
    <w:rsid w:val="00B47AD8"/>
    <w:rsid w:val="00B549EB"/>
    <w:rsid w:val="00B95813"/>
    <w:rsid w:val="00BC18E2"/>
    <w:rsid w:val="00BC640C"/>
    <w:rsid w:val="00BF1528"/>
    <w:rsid w:val="00BF450C"/>
    <w:rsid w:val="00C04D14"/>
    <w:rsid w:val="00C230E4"/>
    <w:rsid w:val="00C27593"/>
    <w:rsid w:val="00C52494"/>
    <w:rsid w:val="00C60AEF"/>
    <w:rsid w:val="00C642A1"/>
    <w:rsid w:val="00C86D07"/>
    <w:rsid w:val="00C94029"/>
    <w:rsid w:val="00CA4D1D"/>
    <w:rsid w:val="00CE4B24"/>
    <w:rsid w:val="00CF0393"/>
    <w:rsid w:val="00D0111A"/>
    <w:rsid w:val="00D07E78"/>
    <w:rsid w:val="00D10156"/>
    <w:rsid w:val="00D1422D"/>
    <w:rsid w:val="00D145D8"/>
    <w:rsid w:val="00D21742"/>
    <w:rsid w:val="00D37879"/>
    <w:rsid w:val="00D44F98"/>
    <w:rsid w:val="00D51582"/>
    <w:rsid w:val="00D5664A"/>
    <w:rsid w:val="00D708CB"/>
    <w:rsid w:val="00D77937"/>
    <w:rsid w:val="00D86917"/>
    <w:rsid w:val="00DA219A"/>
    <w:rsid w:val="00DC75A9"/>
    <w:rsid w:val="00DE36C1"/>
    <w:rsid w:val="00DF1721"/>
    <w:rsid w:val="00E16E45"/>
    <w:rsid w:val="00E41D7A"/>
    <w:rsid w:val="00E72965"/>
    <w:rsid w:val="00E869B5"/>
    <w:rsid w:val="00E954D9"/>
    <w:rsid w:val="00EC3FFE"/>
    <w:rsid w:val="00EF51B0"/>
    <w:rsid w:val="00EF64E7"/>
    <w:rsid w:val="00F06487"/>
    <w:rsid w:val="00F25E66"/>
    <w:rsid w:val="00F37E70"/>
    <w:rsid w:val="00F46A39"/>
    <w:rsid w:val="00F53123"/>
    <w:rsid w:val="00F60080"/>
    <w:rsid w:val="00FA6A3A"/>
    <w:rsid w:val="00FB34F6"/>
    <w:rsid w:val="00FB5F27"/>
    <w:rsid w:val="00FD6758"/>
    <w:rsid w:val="00FE55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rules v:ext="edit">
        <o:r id="V:Rule7" type="connector" idref="#_x0000_s1224"/>
        <o:r id="V:Rule8" type="connector" idref="#_x0000_s1216"/>
        <o:r id="V:Rule9" type="connector" idref="#_x0000_s1181"/>
        <o:r id="V:Rule10" type="connector" idref="#_x0000_s1247"/>
        <o:r id="V:Rule11" type="connector" idref="#_x0000_s1180"/>
        <o:r id="V:Rule12" type="connector" idref="#_x0000_s12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5D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D84"/>
    <w:rPr>
      <w:rFonts w:ascii="Tahoma" w:hAnsi="Tahoma" w:cs="Tahoma"/>
      <w:sz w:val="16"/>
      <w:szCs w:val="16"/>
    </w:rPr>
  </w:style>
  <w:style w:type="paragraph" w:styleId="Header">
    <w:name w:val="header"/>
    <w:basedOn w:val="Normal"/>
    <w:link w:val="HeaderChar"/>
    <w:uiPriority w:val="99"/>
    <w:unhideWhenUsed/>
    <w:rsid w:val="001E68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8CD"/>
  </w:style>
  <w:style w:type="paragraph" w:styleId="Footer">
    <w:name w:val="footer"/>
    <w:basedOn w:val="Normal"/>
    <w:link w:val="FooterChar"/>
    <w:uiPriority w:val="99"/>
    <w:unhideWhenUsed/>
    <w:rsid w:val="001E68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8CD"/>
  </w:style>
  <w:style w:type="paragraph" w:styleId="ListParagraph">
    <w:name w:val="List Paragraph"/>
    <w:basedOn w:val="Normal"/>
    <w:uiPriority w:val="34"/>
    <w:qFormat/>
    <w:rsid w:val="002F43F0"/>
    <w:pPr>
      <w:ind w:left="720"/>
      <w:contextualSpacing/>
    </w:pPr>
    <w:rPr>
      <w:rFonts w:ascii="Calibri" w:eastAsia="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1637</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Mobile: 0978.834.999</Company>
  <LinksUpToDate>false</LinksUpToDate>
  <CharactersWithSpaces>10947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Trung Kien</cp:lastModifiedBy>
  <cp:revision>4</cp:revision>
  <cp:lastPrinted>2014-11-21T03:43:00Z</cp:lastPrinted>
  <dcterms:created xsi:type="dcterms:W3CDTF">2014-12-14T14:28:00Z</dcterms:created>
  <dcterms:modified xsi:type="dcterms:W3CDTF">2015-01-21T17:15:00Z</dcterms:modified>
</cp:coreProperties>
</file>